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8388C" w14:textId="782E3DBD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Form 59.10</w:t>
      </w:r>
    </w:p>
    <w:p w14:paraId="6CFE486B" w14:textId="121D160E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20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5669DB"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4D6FB3">
        <w:rPr>
          <w:rFonts w:ascii="Arial" w:hAnsi="Arial" w:cs="Arial"/>
          <w:sz w:val="20"/>
          <w:szCs w:val="20"/>
          <w:lang w:val="en-GB"/>
        </w:rPr>
        <w:t>No.</w:t>
      </w:r>
    </w:p>
    <w:p w14:paraId="722D30D9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AB7D7F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9E4DE33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  <w:t>Supreme Court of Nova Scotia</w:t>
      </w:r>
    </w:p>
    <w:p w14:paraId="2C2CF83C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  <w:t>(Family Division)</w:t>
      </w:r>
    </w:p>
    <w:p w14:paraId="543BE7F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93FDF15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25DDA0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Between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>: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copy standard heading]</w:t>
      </w:r>
    </w:p>
    <w:p w14:paraId="25814D1A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6C77B822" w14:textId="23DE8CFC" w:rsidR="00771FC7" w:rsidRPr="004D6FB3" w:rsidRDefault="00771FC7">
      <w:pPr>
        <w:ind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="00CE5A16">
        <w:rPr>
          <w:rFonts w:ascii="Arial" w:hAnsi="Arial" w:cs="Arial"/>
          <w:sz w:val="20"/>
          <w:szCs w:val="20"/>
          <w:lang w:val="en-GB"/>
        </w:rPr>
        <w:t xml:space="preserve">full </w:t>
      </w:r>
      <w:r w:rsidRPr="004D6FB3">
        <w:rPr>
          <w:rFonts w:ascii="Arial" w:hAnsi="Arial" w:cs="Arial"/>
          <w:sz w:val="20"/>
          <w:szCs w:val="20"/>
          <w:lang w:val="en-GB"/>
        </w:rPr>
        <w:t>name</w:t>
      </w:r>
      <w:r w:rsidR="00CE5A16">
        <w:rPr>
          <w:rFonts w:ascii="Arial" w:hAnsi="Arial" w:cs="Arial"/>
          <w:sz w:val="20"/>
          <w:szCs w:val="20"/>
          <w:lang w:val="en-GB"/>
        </w:rPr>
        <w:t>, including middle name(s)</w:t>
      </w:r>
      <w:r w:rsidRPr="004D6FB3">
        <w:rPr>
          <w:rFonts w:ascii="Arial" w:hAnsi="Arial" w:cs="Arial"/>
          <w:sz w:val="20"/>
          <w:szCs w:val="20"/>
          <w:lang w:val="en-GB"/>
        </w:rPr>
        <w:t>]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CE5A16">
        <w:rPr>
          <w:rFonts w:ascii="Arial" w:hAnsi="Arial" w:cs="Arial"/>
          <w:sz w:val="20"/>
          <w:szCs w:val="20"/>
          <w:lang w:val="en-GB"/>
        </w:rPr>
        <w:tab/>
      </w:r>
      <w:r w:rsidR="00CE5A16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>Petitioner</w:t>
      </w:r>
    </w:p>
    <w:p w14:paraId="47DFDA7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1CC4F68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  <w:t>and</w:t>
      </w:r>
    </w:p>
    <w:p w14:paraId="460F3C9F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19572B5" w14:textId="2BD36ADA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="00CE5A16">
        <w:rPr>
          <w:rFonts w:ascii="Arial" w:hAnsi="Arial" w:cs="Arial"/>
          <w:sz w:val="20"/>
          <w:szCs w:val="20"/>
          <w:lang w:val="en-GB"/>
        </w:rPr>
        <w:t xml:space="preserve">full </w:t>
      </w:r>
      <w:r w:rsidRPr="004D6FB3">
        <w:rPr>
          <w:rFonts w:ascii="Arial" w:hAnsi="Arial" w:cs="Arial"/>
          <w:sz w:val="20"/>
          <w:szCs w:val="20"/>
          <w:lang w:val="en-GB"/>
        </w:rPr>
        <w:t>name</w:t>
      </w:r>
      <w:r w:rsidR="00CE5A16">
        <w:rPr>
          <w:rFonts w:ascii="Arial" w:hAnsi="Arial" w:cs="Arial"/>
          <w:sz w:val="20"/>
          <w:szCs w:val="20"/>
          <w:lang w:val="en-GB"/>
        </w:rPr>
        <w:t>, including middle name(s)</w:t>
      </w:r>
      <w:r w:rsidRPr="004D6FB3">
        <w:rPr>
          <w:rFonts w:ascii="Arial" w:hAnsi="Arial" w:cs="Arial"/>
          <w:sz w:val="20"/>
          <w:szCs w:val="20"/>
          <w:lang w:val="en-GB"/>
        </w:rPr>
        <w:t>]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CE5A16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>Respondent</w:t>
      </w:r>
    </w:p>
    <w:p w14:paraId="6D5E668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98FAAD8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79A1906" w14:textId="77777777" w:rsidR="00771FC7" w:rsidRPr="004D6FB3" w:rsidRDefault="00771FC7">
      <w:pPr>
        <w:tabs>
          <w:tab w:val="center" w:pos="4680"/>
        </w:tabs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Answer</w:t>
      </w:r>
    </w:p>
    <w:p w14:paraId="6DBF0558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543CFF1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To: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  [name of petitioner]</w:t>
      </w:r>
    </w:p>
    <w:p w14:paraId="43124A5A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2FBB3F5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D7A45AC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Contested claims, facts and allegations</w:t>
      </w:r>
    </w:p>
    <w:p w14:paraId="16CFB97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claims made in the petition for divorce are not contested, except as follows:</w:t>
      </w:r>
    </w:p>
    <w:p w14:paraId="3A0BE0BA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4B9241F" w14:textId="77777777" w:rsidR="00771FC7" w:rsidRPr="004D6FB3" w:rsidRDefault="00771FC7">
      <w:pPr>
        <w:ind w:left="720" w:righ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There are no claims in the petition that are contested and the respondent files this answer only to make a claim</w:t>
      </w:r>
      <w:r w:rsidRPr="004D6FB3">
        <w:rPr>
          <w:rFonts w:ascii="Arial" w:hAnsi="Arial" w:cs="Arial"/>
          <w:sz w:val="20"/>
          <w:szCs w:val="20"/>
          <w:lang w:val="en-GB"/>
        </w:rPr>
        <w:t>./State which claims are contested.]</w:t>
      </w:r>
    </w:p>
    <w:p w14:paraId="7DABB05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E982BC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facts and allegations made in the petition for divorce in support of the claim for divorce are not contested, except as follows:</w:t>
      </w:r>
    </w:p>
    <w:p w14:paraId="6ED36F9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06CE3F3" w14:textId="77777777" w:rsidR="00771FC7" w:rsidRPr="004D6FB3" w:rsidRDefault="00771FC7">
      <w:pPr>
        <w:ind w:left="720" w:righ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[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The facts and allegations in support of the claim for divorce in the petition are admitted</w:t>
      </w:r>
      <w:r w:rsidRPr="004D6FB3">
        <w:rPr>
          <w:rFonts w:ascii="Arial" w:hAnsi="Arial" w:cs="Arial"/>
          <w:sz w:val="20"/>
          <w:szCs w:val="20"/>
          <w:lang w:val="en-GB"/>
        </w:rPr>
        <w:t>./State which facts and allegations are contested.]</w:t>
      </w:r>
    </w:p>
    <w:p w14:paraId="2C71B0ED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09D5129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E3F5C4C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Corrections to details stated in the petition</w:t>
      </w:r>
    </w:p>
    <w:p w14:paraId="6FC4B79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petition for divorce correctly provides details about the children of the marriage   [./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except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provide corrections.]</w:t>
      </w:r>
    </w:p>
    <w:p w14:paraId="68C4BA0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E20AC93" w14:textId="582A2A5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 </w:t>
      </w:r>
      <w:r w:rsidRPr="000A5740">
        <w:rPr>
          <w:rFonts w:ascii="Arial" w:hAnsi="Arial" w:cs="Arial"/>
          <w:sz w:val="20"/>
          <w:szCs w:val="20"/>
          <w:lang w:val="en-GB"/>
        </w:rPr>
        <w:t>petition also correctly provides details of all relevant agreements</w:t>
      </w:r>
      <w:r w:rsidR="00D14915" w:rsidRPr="000A5740">
        <w:rPr>
          <w:rFonts w:ascii="Arial" w:hAnsi="Arial" w:cs="Arial"/>
          <w:sz w:val="20"/>
          <w:szCs w:val="20"/>
          <w:lang w:val="en-GB"/>
        </w:rPr>
        <w:t>,</w:t>
      </w:r>
      <w:r w:rsidRPr="000A5740">
        <w:rPr>
          <w:rFonts w:ascii="Arial" w:hAnsi="Arial" w:cs="Arial"/>
          <w:sz w:val="20"/>
          <w:szCs w:val="20"/>
          <w:lang w:val="en-GB"/>
        </w:rPr>
        <w:t xml:space="preserve"> and related proceedings</w:t>
      </w:r>
      <w:r w:rsidR="00343995">
        <w:rPr>
          <w:rFonts w:ascii="Arial" w:hAnsi="Arial" w:cs="Arial"/>
          <w:sz w:val="20"/>
          <w:szCs w:val="20"/>
          <w:lang w:val="en-GB"/>
        </w:rPr>
        <w:t xml:space="preserve"> </w:t>
      </w:r>
      <w:r w:rsidR="00D14915" w:rsidRPr="000A5740">
        <w:rPr>
          <w:rFonts w:ascii="Arial" w:hAnsi="Arial" w:cs="Arial"/>
          <w:sz w:val="20"/>
          <w:szCs w:val="20"/>
          <w:lang w:val="en-GB"/>
        </w:rPr>
        <w:t>and orders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[./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except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provide corrections.]</w:t>
      </w:r>
    </w:p>
    <w:p w14:paraId="2689790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8D2FDF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166B909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wishes to correct other statements in the petition as follows:   [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none</w:t>
      </w:r>
      <w:r w:rsidRPr="004D6FB3">
        <w:rPr>
          <w:rFonts w:ascii="Arial" w:hAnsi="Arial" w:cs="Arial"/>
          <w:sz w:val="20"/>
          <w:szCs w:val="20"/>
          <w:lang w:val="en-GB"/>
        </w:rPr>
        <w:t>./provide corrections].</w:t>
      </w:r>
    </w:p>
    <w:p w14:paraId="0CD59538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8CA3E1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1BBD8EA" w14:textId="49A6559E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Respondent</w:t>
      </w:r>
      <w:r w:rsidR="00163C60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 xml:space="preserve">s claims under </w:t>
      </w:r>
      <w:r w:rsidRPr="004D6FB3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Divorce Act</w:t>
      </w:r>
    </w:p>
    <w:p w14:paraId="1E7D281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 respondent claims the following relief under the following sections of the 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Divorce Act</w:t>
      </w:r>
      <w:r w:rsidRPr="004D6FB3">
        <w:rPr>
          <w:rFonts w:ascii="Arial" w:hAnsi="Arial" w:cs="Arial"/>
          <w:sz w:val="20"/>
          <w:szCs w:val="20"/>
          <w:lang w:val="en-GB"/>
        </w:rPr>
        <w:t>:   [may delete any that do not apply]</w:t>
      </w:r>
    </w:p>
    <w:p w14:paraId="427855E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D842AFA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divorce (s. 8)</w:t>
      </w:r>
    </w:p>
    <w:p w14:paraId="72718B2A" w14:textId="0D2F6279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D14915">
        <w:rPr>
          <w:rFonts w:ascii="Arial" w:hAnsi="Arial" w:cs="Arial"/>
          <w:sz w:val="20"/>
          <w:szCs w:val="20"/>
          <w:lang w:val="en-GB"/>
        </w:rPr>
        <w:t>decision-making responsibility</w:t>
      </w:r>
      <w:r w:rsidR="00D14915" w:rsidRPr="004D6FB3">
        <w:rPr>
          <w:rFonts w:ascii="Arial" w:hAnsi="Arial" w:cs="Arial"/>
          <w:sz w:val="20"/>
          <w:szCs w:val="20"/>
          <w:lang w:val="en-GB"/>
        </w:rPr>
        <w:t xml:space="preserve"> </w:t>
      </w:r>
      <w:r w:rsidRPr="004D6FB3">
        <w:rPr>
          <w:rFonts w:ascii="Arial" w:hAnsi="Arial" w:cs="Arial"/>
          <w:sz w:val="20"/>
          <w:szCs w:val="20"/>
          <w:lang w:val="en-GB"/>
        </w:rPr>
        <w:t>(s. 16)</w:t>
      </w:r>
    </w:p>
    <w:p w14:paraId="2F069F5B" w14:textId="6DE167CA" w:rsidR="0072260F" w:rsidRDefault="00771FC7" w:rsidP="0072260F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="00D14915">
        <w:rPr>
          <w:rFonts w:ascii="Arial" w:hAnsi="Arial" w:cs="Arial"/>
          <w:sz w:val="20"/>
          <w:szCs w:val="20"/>
          <w:lang w:val="en-GB"/>
        </w:rPr>
        <w:t>parenting time</w:t>
      </w:r>
      <w:r w:rsidR="00D14915" w:rsidRPr="004D6FB3">
        <w:rPr>
          <w:rFonts w:ascii="Arial" w:hAnsi="Arial" w:cs="Arial"/>
          <w:sz w:val="20"/>
          <w:szCs w:val="20"/>
          <w:lang w:val="en-GB"/>
        </w:rPr>
        <w:t xml:space="preserve"> </w:t>
      </w:r>
      <w:r w:rsidRPr="004D6FB3">
        <w:rPr>
          <w:rFonts w:ascii="Arial" w:hAnsi="Arial" w:cs="Arial"/>
          <w:sz w:val="20"/>
          <w:szCs w:val="20"/>
          <w:lang w:val="en-GB"/>
        </w:rPr>
        <w:t>(s. 16)</w:t>
      </w:r>
      <w:r w:rsidR="00D91554">
        <w:rPr>
          <w:rFonts w:ascii="Arial" w:hAnsi="Arial" w:cs="Arial"/>
          <w:sz w:val="20"/>
          <w:szCs w:val="20"/>
          <w:lang w:val="en-GB"/>
        </w:rPr>
        <w:t xml:space="preserve"> [choose one]</w:t>
      </w:r>
    </w:p>
    <w:p w14:paraId="4EF51875" w14:textId="5FC5A5E1" w:rsidR="0072260F" w:rsidRDefault="002642EF" w:rsidP="0072260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primary care (</w:t>
      </w:r>
      <w:r w:rsidR="0072260F">
        <w:rPr>
          <w:rFonts w:ascii="Arial" w:hAnsi="Arial" w:cs="Arial"/>
          <w:sz w:val="20"/>
          <w:szCs w:val="20"/>
          <w:lang w:val="en-GB"/>
        </w:rPr>
        <w:t>time in excess of 60%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36CDE6EB" w14:textId="6DA6A864" w:rsidR="0072260F" w:rsidRPr="009137D3" w:rsidRDefault="0072260F" w:rsidP="0072260F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 w:rsidRPr="009137D3">
        <w:rPr>
          <w:rFonts w:ascii="Arial" w:hAnsi="Arial" w:cs="Arial"/>
          <w:sz w:val="20"/>
          <w:szCs w:val="20"/>
          <w:lang w:val="en-GB"/>
        </w:rPr>
        <w:t>shared parenting</w:t>
      </w:r>
      <w:r w:rsidR="002642EF">
        <w:rPr>
          <w:rFonts w:ascii="Arial" w:hAnsi="Arial" w:cs="Arial"/>
          <w:sz w:val="20"/>
          <w:szCs w:val="20"/>
          <w:lang w:val="en-GB"/>
        </w:rPr>
        <w:t xml:space="preserve"> (time between 40-60%)</w:t>
      </w:r>
    </w:p>
    <w:p w14:paraId="61CCB86F" w14:textId="10A1F0E6" w:rsidR="0072260F" w:rsidRPr="00642C85" w:rsidRDefault="0072260F" w:rsidP="005669D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9137D3">
        <w:rPr>
          <w:rFonts w:ascii="Arial" w:hAnsi="Arial" w:cs="Arial"/>
          <w:sz w:val="20"/>
          <w:szCs w:val="20"/>
          <w:lang w:val="en-GB"/>
        </w:rPr>
        <w:t>other</w:t>
      </w:r>
    </w:p>
    <w:p w14:paraId="28EEF073" w14:textId="53EC4F42" w:rsidR="00EC38EE" w:rsidRDefault="00771FC7" w:rsidP="00EC38EE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lastRenderedPageBreak/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child support (s. 15.1)</w:t>
      </w:r>
    </w:p>
    <w:p w14:paraId="3B627DA9" w14:textId="45546E71" w:rsidR="00163C60" w:rsidRDefault="00163C60" w:rsidP="00A71EC2">
      <w:pPr>
        <w:ind w:left="720"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>
        <w:rPr>
          <w:rFonts w:ascii="Arial" w:hAnsi="Arial" w:cs="Arial"/>
          <w:sz w:val="20"/>
          <w:szCs w:val="20"/>
          <w:lang w:val="en-GB"/>
        </w:rPr>
        <w:tab/>
        <w:t>administrative recalculation of child support (s. 25.1)</w:t>
      </w:r>
    </w:p>
    <w:p w14:paraId="507A8C5D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spousal support (s. 15.2)</w:t>
      </w:r>
    </w:p>
    <w:p w14:paraId="0867BC8E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other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>: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describe]   .</w:t>
      </w:r>
    </w:p>
    <w:p w14:paraId="77074A0A" w14:textId="25335059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C9E2E57" w14:textId="77777777" w:rsidR="0000013D" w:rsidRPr="004D6FB3" w:rsidRDefault="0000013D">
      <w:pPr>
        <w:rPr>
          <w:rFonts w:ascii="Arial" w:hAnsi="Arial" w:cs="Arial"/>
          <w:sz w:val="20"/>
          <w:szCs w:val="20"/>
          <w:lang w:val="en-GB"/>
        </w:rPr>
      </w:pPr>
    </w:p>
    <w:p w14:paraId="6DB055C5" w14:textId="7958EFB4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Respondent</w:t>
      </w:r>
      <w:r w:rsidR="00EA0142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s claims under other legislation</w:t>
      </w:r>
    </w:p>
    <w:p w14:paraId="20D7556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claims under the following legislation for the following relief: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may delete any that do not apply]</w:t>
      </w:r>
    </w:p>
    <w:p w14:paraId="7FF3835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C0197C9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Matrimonial Property Act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for the following:</w:t>
      </w:r>
    </w:p>
    <w:p w14:paraId="2428E073" w14:textId="77777777" w:rsidR="00771FC7" w:rsidRPr="004D6FB3" w:rsidRDefault="00771FC7">
      <w:pPr>
        <w:ind w:firstLine="144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exclusive possession of matrimonial home (s. 11)</w:t>
      </w:r>
    </w:p>
    <w:p w14:paraId="4F375ADE" w14:textId="77777777" w:rsidR="00771FC7" w:rsidRPr="004D6FB3" w:rsidRDefault="00771FC7">
      <w:pPr>
        <w:ind w:firstLine="144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division of assets (s. 12)</w:t>
      </w:r>
    </w:p>
    <w:p w14:paraId="19A5CE3E" w14:textId="50D5AC91" w:rsidR="00771FC7" w:rsidRPr="004D6FB3" w:rsidRDefault="00771FC7">
      <w:pPr>
        <w:ind w:firstLine="1440"/>
        <w:rPr>
          <w:rFonts w:ascii="Arial" w:hAnsi="Arial" w:cs="Arial"/>
          <w:sz w:val="20"/>
          <w:szCs w:val="20"/>
          <w:u w:val="single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other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 xml:space="preserve">give </w:t>
      </w:r>
      <w:r w:rsidRPr="006E3CAF">
        <w:rPr>
          <w:rFonts w:ascii="Arial" w:hAnsi="Arial" w:cs="Arial"/>
          <w:sz w:val="20"/>
          <w:szCs w:val="20"/>
          <w:lang w:val="en-GB"/>
        </w:rPr>
        <w:t>specifics</w:t>
      </w:r>
      <w:r w:rsidR="006E3CAF" w:rsidRPr="006E3CAF">
        <w:rPr>
          <w:rFonts w:ascii="Arial" w:hAnsi="Arial" w:cs="Arial"/>
          <w:sz w:val="20"/>
          <w:szCs w:val="20"/>
          <w:lang w:val="en-GB"/>
        </w:rPr>
        <w:t>, i.e. s. 13, s. 18]</w:t>
      </w:r>
    </w:p>
    <w:p w14:paraId="08E5E0F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5F41F4C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Pension Benefits Act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, 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>Pension Benefits Division Act</w:t>
      </w:r>
      <w:r w:rsidRPr="004D6FB3">
        <w:rPr>
          <w:rFonts w:ascii="Arial" w:hAnsi="Arial" w:cs="Arial"/>
          <w:sz w:val="20"/>
          <w:szCs w:val="20"/>
          <w:lang w:val="en-GB"/>
        </w:rPr>
        <w:t>, or other legislation, for a division of pension</w:t>
      </w:r>
    </w:p>
    <w:p w14:paraId="31618FF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6DC92D5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i/>
          <w:iCs/>
          <w:sz w:val="20"/>
          <w:szCs w:val="20"/>
          <w:lang w:val="en-GB"/>
        </w:rPr>
        <w:tab/>
        <w:t>Change of Name Act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for a change of registered name</w:t>
      </w:r>
    </w:p>
    <w:p w14:paraId="56F9AD4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379439A" w14:textId="77777777" w:rsidR="00771FC7" w:rsidRPr="004D6FB3" w:rsidRDefault="00771FC7">
      <w:pPr>
        <w:ind w:left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 xml:space="preserve">  </w:t>
      </w:r>
      <w:r w:rsidRPr="004D6FB3">
        <w:rPr>
          <w:rFonts w:ascii="Arial" w:hAnsi="Arial" w:cs="Arial"/>
          <w:sz w:val="20"/>
          <w:szCs w:val="20"/>
          <w:lang w:val="en-GB"/>
        </w:rPr>
        <w:tab/>
        <w:t>Other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>: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describe]   .</w:t>
      </w:r>
    </w:p>
    <w:p w14:paraId="1E23376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8101BD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2D08E943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Ground for divorce and particulars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delete if a divorce is not claimed]</w:t>
      </w:r>
    </w:p>
    <w:p w14:paraId="49E9873B" w14:textId="56B82C29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a breakdown of the marriage of the parties and in particular: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may delete any that do not apply]</w:t>
      </w:r>
    </w:p>
    <w:p w14:paraId="1EF5BEBF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4A376D5" w14:textId="7283018D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The parties </w:t>
      </w:r>
      <w:r w:rsidR="007B2C8C">
        <w:rPr>
          <w:rFonts w:ascii="Arial" w:hAnsi="Arial" w:cs="Arial"/>
          <w:sz w:val="20"/>
          <w:szCs w:val="20"/>
          <w:lang w:val="en-GB"/>
        </w:rPr>
        <w:t>were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living separate and apart since   [day, month, and year]   , were living separate and apart at the time this action was started, and will have lived separate and apart for no less than one year when this action is determined.  </w:t>
      </w:r>
    </w:p>
    <w:p w14:paraId="1E12B43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E98EFA8" w14:textId="26DF6434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The petitioner has committed adultery and 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no condonation or connivance on the part of the respondent. </w:t>
      </w:r>
    </w:p>
    <w:p w14:paraId="5C2EF106" w14:textId="77777777" w:rsidR="00771FC7" w:rsidRDefault="00771FC7" w:rsidP="004D6FB3">
      <w:pPr>
        <w:rPr>
          <w:rFonts w:ascii="Arial" w:hAnsi="Arial" w:cs="Arial"/>
          <w:sz w:val="20"/>
          <w:szCs w:val="20"/>
          <w:lang w:val="en-GB"/>
        </w:rPr>
      </w:pPr>
    </w:p>
    <w:p w14:paraId="0FE149BA" w14:textId="6313DA9B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The petitioner has treated the respondent with physical or mental cruelty of such kind as to render intolerable the continued cohabitation of the spouses, and 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no condonation or connivance on the part of the respondent. </w:t>
      </w:r>
    </w:p>
    <w:p w14:paraId="50D6102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3B23F8D" w14:textId="77777777" w:rsidR="007D0B82" w:rsidRPr="004D6FB3" w:rsidRDefault="007D0B82">
      <w:pPr>
        <w:rPr>
          <w:rFonts w:ascii="Arial" w:hAnsi="Arial" w:cs="Arial"/>
          <w:sz w:val="20"/>
          <w:szCs w:val="20"/>
          <w:lang w:val="en-GB"/>
        </w:rPr>
      </w:pPr>
    </w:p>
    <w:p w14:paraId="4FC0DBC7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No reconciliation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[delete if a divorce is not claimed]</w:t>
      </w:r>
    </w:p>
    <w:p w14:paraId="34BC2E8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There is no possibility of reconciliation between the parties.  </w:t>
      </w:r>
    </w:p>
    <w:p w14:paraId="32526EC0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F6F96F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6FE5134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No improper conduct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[delete if a divorce is not claimed]</w:t>
      </w:r>
    </w:p>
    <w:p w14:paraId="357DED77" w14:textId="0BB66399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 xml:space="preserve">There </w:t>
      </w:r>
      <w:r w:rsidR="007B2C8C">
        <w:rPr>
          <w:rFonts w:ascii="Arial" w:hAnsi="Arial" w:cs="Arial"/>
          <w:sz w:val="20"/>
          <w:szCs w:val="20"/>
          <w:lang w:val="en-GB"/>
        </w:rPr>
        <w:t>was</w:t>
      </w:r>
      <w:r w:rsidRPr="004D6FB3">
        <w:rPr>
          <w:rFonts w:ascii="Arial" w:hAnsi="Arial" w:cs="Arial"/>
          <w:sz w:val="20"/>
          <w:szCs w:val="20"/>
          <w:lang w:val="en-GB"/>
        </w:rPr>
        <w:t xml:space="preserve"> no collusion between the parties leading to this answer.</w:t>
      </w:r>
    </w:p>
    <w:p w14:paraId="3B0BC33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D4C549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4570A1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Documents in support</w:t>
      </w:r>
    </w:p>
    <w:p w14:paraId="1A2BD6C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files the following documents in support of the answer:</w:t>
      </w:r>
    </w:p>
    <w:p w14:paraId="1EDB3469" w14:textId="14A1A72B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A7668C0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parenting statement </w:t>
      </w:r>
    </w:p>
    <w:p w14:paraId="0B9D67F8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statement of income</w:t>
      </w:r>
    </w:p>
    <w:p w14:paraId="30AA3CE2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statement of special or extraordinary expenses </w:t>
      </w:r>
    </w:p>
    <w:p w14:paraId="0DEE6EE4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 xml:space="preserve">statement of undue hardship circumstances </w:t>
      </w:r>
    </w:p>
    <w:p w14:paraId="0F20CA91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statement of expenses</w:t>
      </w:r>
    </w:p>
    <w:p w14:paraId="7807D6D1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statement of property</w:t>
      </w:r>
    </w:p>
    <w:p w14:paraId="5FC90E54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lastRenderedPageBreak/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affidavit of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>name]</w:t>
      </w:r>
    </w:p>
    <w:p w14:paraId="3F3796D7" w14:textId="77777777" w:rsidR="00771FC7" w:rsidRPr="004D6FB3" w:rsidRDefault="00771FC7">
      <w:pPr>
        <w:tabs>
          <w:tab w:val="left" w:pos="-1440"/>
        </w:tabs>
        <w:ind w:left="1440" w:hanging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sym w:font="WP IconicSymbolsA" w:char="F039"/>
      </w:r>
      <w:r w:rsidRPr="004D6FB3">
        <w:rPr>
          <w:rFonts w:ascii="Arial" w:hAnsi="Arial" w:cs="Arial"/>
          <w:sz w:val="20"/>
          <w:szCs w:val="20"/>
          <w:lang w:val="en-GB"/>
        </w:rPr>
        <w:tab/>
        <w:t>other affidavits and documents</w:t>
      </w:r>
      <w:proofErr w:type="gramStart"/>
      <w:r w:rsidRPr="004D6FB3">
        <w:rPr>
          <w:rFonts w:ascii="Arial" w:hAnsi="Arial" w:cs="Arial"/>
          <w:sz w:val="20"/>
          <w:szCs w:val="20"/>
          <w:lang w:val="en-GB"/>
        </w:rPr>
        <w:t xml:space="preserve">   [</w:t>
      </w:r>
      <w:proofErr w:type="gramEnd"/>
      <w:r w:rsidRPr="004D6FB3">
        <w:rPr>
          <w:rFonts w:ascii="Arial" w:hAnsi="Arial" w:cs="Arial"/>
          <w:sz w:val="20"/>
          <w:szCs w:val="20"/>
          <w:lang w:val="en-GB"/>
        </w:rPr>
        <w:t xml:space="preserve">give specifics] </w:t>
      </w:r>
    </w:p>
    <w:p w14:paraId="52A2864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0063945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A copy of each document is to be delivered to you with this answer.</w:t>
      </w:r>
    </w:p>
    <w:p w14:paraId="49CFDFF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6D0B12B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F29AAAB" w14:textId="77777777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Contact information</w:t>
      </w:r>
    </w:p>
    <w:p w14:paraId="0C85391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The respondent designates the following address:</w:t>
      </w:r>
    </w:p>
    <w:p w14:paraId="6DECE2F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3CB872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220DAFC7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21D2463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33099B32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2938D9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Documents delivered to this address are considered received by the respondent on delivery.</w:t>
      </w:r>
    </w:p>
    <w:p w14:paraId="41AC45E1" w14:textId="77777777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FBB0671" w14:textId="77777777" w:rsidR="00BF3E4B" w:rsidRDefault="00BF3E4B">
      <w:pPr>
        <w:rPr>
          <w:rFonts w:ascii="Arial" w:hAnsi="Arial" w:cs="Arial"/>
          <w:sz w:val="20"/>
          <w:szCs w:val="20"/>
          <w:lang w:val="en-GB"/>
        </w:rPr>
      </w:pPr>
    </w:p>
    <w:p w14:paraId="0901A90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1FBE0E5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93809AC" w14:textId="559E19A3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>Declaration</w:t>
      </w:r>
      <w:r w:rsidR="00B649A6">
        <w:rPr>
          <w:rFonts w:ascii="Arial" w:hAnsi="Arial" w:cs="Arial"/>
          <w:b/>
          <w:bCs/>
          <w:sz w:val="20"/>
          <w:szCs w:val="20"/>
          <w:lang w:val="en-GB"/>
        </w:rPr>
        <w:t xml:space="preserve"> &amp; </w:t>
      </w:r>
      <w:r w:rsidR="0000013D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="00D14915">
        <w:rPr>
          <w:rFonts w:ascii="Arial" w:hAnsi="Arial" w:cs="Arial"/>
          <w:b/>
          <w:bCs/>
          <w:sz w:val="20"/>
          <w:szCs w:val="20"/>
          <w:lang w:val="en-GB"/>
        </w:rPr>
        <w:t>ertificat</w:t>
      </w:r>
      <w:r w:rsidR="003A7F37">
        <w:rPr>
          <w:rFonts w:ascii="Arial" w:hAnsi="Arial" w:cs="Arial"/>
          <w:b/>
          <w:bCs/>
          <w:sz w:val="20"/>
          <w:szCs w:val="20"/>
          <w:lang w:val="en-GB"/>
        </w:rPr>
        <w:t xml:space="preserve">e </w:t>
      </w:r>
    </w:p>
    <w:p w14:paraId="55D7F9ED" w14:textId="65E78FB9" w:rsidR="00D14915" w:rsidRPr="008819D0" w:rsidRDefault="00771FC7" w:rsidP="00D14915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I declare that the statements in this answer are true to the best of my personal knowledge, or information given to me that I believe to be true</w:t>
      </w:r>
      <w:r w:rsidR="00D14915" w:rsidRPr="008819D0">
        <w:rPr>
          <w:rFonts w:ascii="Arial" w:hAnsi="Arial" w:cs="Arial"/>
          <w:sz w:val="20"/>
          <w:szCs w:val="20"/>
          <w:lang w:val="en-GB"/>
        </w:rPr>
        <w:t xml:space="preserve">, and I certify that I am aware of my duties under sections 7.1 </w:t>
      </w:r>
      <w:r w:rsidR="000747F4">
        <w:rPr>
          <w:rFonts w:ascii="Arial" w:hAnsi="Arial" w:cs="Arial"/>
          <w:sz w:val="20"/>
          <w:szCs w:val="20"/>
          <w:lang w:val="en-GB"/>
        </w:rPr>
        <w:t>through</w:t>
      </w:r>
      <w:r w:rsidR="00D14915" w:rsidRPr="008819D0">
        <w:rPr>
          <w:rFonts w:ascii="Arial" w:hAnsi="Arial" w:cs="Arial"/>
          <w:sz w:val="20"/>
          <w:szCs w:val="20"/>
          <w:lang w:val="en-GB"/>
        </w:rPr>
        <w:t xml:space="preserve"> 7.5 of the </w:t>
      </w:r>
      <w:r w:rsidR="00D14915" w:rsidRPr="008819D0">
        <w:rPr>
          <w:rFonts w:ascii="Arial" w:hAnsi="Arial" w:cs="Arial"/>
          <w:i/>
          <w:sz w:val="20"/>
          <w:szCs w:val="20"/>
          <w:lang w:val="en-GB"/>
        </w:rPr>
        <w:t>Divorce Act</w:t>
      </w:r>
      <w:r w:rsidR="00D14915" w:rsidRPr="008819D0">
        <w:rPr>
          <w:rFonts w:ascii="Arial" w:hAnsi="Arial" w:cs="Arial"/>
          <w:sz w:val="20"/>
          <w:szCs w:val="20"/>
          <w:lang w:val="en-GB"/>
        </w:rPr>
        <w:t xml:space="preserve"> which include:</w:t>
      </w:r>
    </w:p>
    <w:p w14:paraId="599BEF42" w14:textId="77777777" w:rsidR="00D14915" w:rsidRPr="008819D0" w:rsidRDefault="00D14915" w:rsidP="00D14915">
      <w:pPr>
        <w:rPr>
          <w:rFonts w:ascii="Arial" w:hAnsi="Arial" w:cs="Arial"/>
          <w:sz w:val="20"/>
          <w:szCs w:val="20"/>
          <w:lang w:val="en-GB"/>
        </w:rPr>
      </w:pPr>
    </w:p>
    <w:p w14:paraId="5E4EE2E6" w14:textId="67EF1024" w:rsidR="0000013D" w:rsidRPr="008819D0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I </w:t>
      </w:r>
      <w:r>
        <w:rPr>
          <w:rFonts w:ascii="Arial" w:hAnsi="Arial" w:cs="Arial"/>
          <w:sz w:val="20"/>
          <w:szCs w:val="20"/>
          <w:lang w:val="en-GB"/>
        </w:rPr>
        <w:t>must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exercise any parenting time or decision-making responsibility that I have with respect to any </w:t>
      </w:r>
      <w:r w:rsidR="00AA26F3">
        <w:rPr>
          <w:rFonts w:ascii="Arial" w:hAnsi="Arial" w:cs="Arial"/>
          <w:sz w:val="20"/>
          <w:szCs w:val="20"/>
          <w:lang w:val="en-GB"/>
        </w:rPr>
        <w:t>child/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children of the marriage in a manner that is consistent with the best interests of the </w:t>
      </w:r>
      <w:r>
        <w:rPr>
          <w:rFonts w:ascii="Arial" w:hAnsi="Arial" w:cs="Arial"/>
          <w:sz w:val="20"/>
          <w:szCs w:val="20"/>
          <w:lang w:val="en-GB"/>
        </w:rPr>
        <w:t>child/</w:t>
      </w:r>
      <w:proofErr w:type="gramStart"/>
      <w:r w:rsidRPr="008819D0">
        <w:rPr>
          <w:rFonts w:ascii="Arial" w:hAnsi="Arial" w:cs="Arial"/>
          <w:sz w:val="20"/>
          <w:szCs w:val="20"/>
          <w:lang w:val="en-GB"/>
        </w:rPr>
        <w:t>children;</w:t>
      </w:r>
      <w:proofErr w:type="gramEnd"/>
    </w:p>
    <w:p w14:paraId="13636B52" w14:textId="77777777" w:rsidR="0000013D" w:rsidRPr="008819D0" w:rsidRDefault="0000013D" w:rsidP="0000013D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6818F37E" w14:textId="77777777" w:rsidR="0000013D" w:rsidRPr="008819D0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To the best o</w:t>
      </w:r>
      <w:r>
        <w:rPr>
          <w:rFonts w:ascii="Arial" w:hAnsi="Arial" w:cs="Arial"/>
          <w:sz w:val="20"/>
          <w:szCs w:val="20"/>
          <w:lang w:val="en-GB"/>
        </w:rPr>
        <w:t>f my ability, I must protect the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child/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children of the marriage from conflict arising from this </w:t>
      </w:r>
      <w:proofErr w:type="gramStart"/>
      <w:r w:rsidRPr="008819D0">
        <w:rPr>
          <w:rFonts w:ascii="Arial" w:hAnsi="Arial" w:cs="Arial"/>
          <w:sz w:val="20"/>
          <w:szCs w:val="20"/>
          <w:lang w:val="en-GB"/>
        </w:rPr>
        <w:t>proceeding;</w:t>
      </w:r>
      <w:proofErr w:type="gramEnd"/>
    </w:p>
    <w:p w14:paraId="20420649" w14:textId="77777777" w:rsidR="0000013D" w:rsidRPr="008819D0" w:rsidRDefault="0000013D" w:rsidP="0000013D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1FF7EC5F" w14:textId="77777777" w:rsidR="0000013D" w:rsidRPr="008819D0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 xml:space="preserve">To the extent that it is appropriate to do so, I must try to resolve the issues in this proceeding through a family dispute resolution </w:t>
      </w:r>
      <w:proofErr w:type="gramStart"/>
      <w:r w:rsidRPr="008819D0">
        <w:rPr>
          <w:rFonts w:ascii="Arial" w:hAnsi="Arial" w:cs="Arial"/>
          <w:sz w:val="20"/>
          <w:szCs w:val="20"/>
          <w:lang w:val="en-GB"/>
        </w:rPr>
        <w:t>process;</w:t>
      </w:r>
      <w:proofErr w:type="gramEnd"/>
    </w:p>
    <w:p w14:paraId="0533C7CA" w14:textId="77777777" w:rsidR="0000013D" w:rsidRPr="008819D0" w:rsidRDefault="0000013D" w:rsidP="0000013D">
      <w:pPr>
        <w:ind w:left="709" w:hanging="360"/>
        <w:rPr>
          <w:rFonts w:ascii="Arial" w:hAnsi="Arial" w:cs="Arial"/>
          <w:sz w:val="20"/>
          <w:szCs w:val="20"/>
          <w:lang w:val="en-GB"/>
        </w:rPr>
      </w:pPr>
    </w:p>
    <w:p w14:paraId="2E844A9A" w14:textId="77777777" w:rsidR="0000013D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819D0">
        <w:rPr>
          <w:rFonts w:ascii="Arial" w:hAnsi="Arial" w:cs="Arial"/>
          <w:sz w:val="20"/>
          <w:szCs w:val="20"/>
          <w:lang w:val="en-GB"/>
        </w:rPr>
        <w:t>I must provide complete</w:t>
      </w:r>
      <w:r>
        <w:rPr>
          <w:rFonts w:ascii="Arial" w:hAnsi="Arial" w:cs="Arial"/>
          <w:sz w:val="20"/>
          <w:szCs w:val="20"/>
          <w:lang w:val="en-GB"/>
        </w:rPr>
        <w:t>, accurate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and up-to-date information </w:t>
      </w:r>
      <w:r>
        <w:rPr>
          <w:rFonts w:ascii="Arial" w:hAnsi="Arial" w:cs="Arial"/>
          <w:sz w:val="20"/>
          <w:szCs w:val="20"/>
          <w:lang w:val="en-GB"/>
        </w:rPr>
        <w:t>as</w:t>
      </w:r>
      <w:r w:rsidRPr="008819D0">
        <w:rPr>
          <w:rFonts w:ascii="Arial" w:hAnsi="Arial" w:cs="Arial"/>
          <w:sz w:val="20"/>
          <w:szCs w:val="20"/>
          <w:lang w:val="en-GB"/>
        </w:rPr>
        <w:t xml:space="preserve"> required under the </w:t>
      </w:r>
      <w:r w:rsidRPr="00742A7F">
        <w:rPr>
          <w:rFonts w:ascii="Arial" w:hAnsi="Arial" w:cs="Arial"/>
          <w:i/>
          <w:sz w:val="20"/>
          <w:szCs w:val="20"/>
          <w:lang w:val="en-GB"/>
        </w:rPr>
        <w:t>Divorce Act</w:t>
      </w:r>
      <w:r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Pr="00BE4F8B">
        <w:rPr>
          <w:rFonts w:ascii="Arial" w:hAnsi="Arial" w:cs="Arial"/>
          <w:sz w:val="20"/>
          <w:szCs w:val="20"/>
          <w:lang w:val="en-GB"/>
        </w:rPr>
        <w:t>as part of this proceeding and under a Court Order</w:t>
      </w:r>
      <w:r w:rsidRPr="008819D0">
        <w:rPr>
          <w:rFonts w:ascii="Arial" w:hAnsi="Arial" w:cs="Arial"/>
          <w:sz w:val="20"/>
          <w:szCs w:val="20"/>
          <w:lang w:val="en-GB"/>
        </w:rPr>
        <w:t>; and,</w:t>
      </w:r>
    </w:p>
    <w:p w14:paraId="242ED4F5" w14:textId="77777777" w:rsidR="0000013D" w:rsidRPr="00B633FE" w:rsidRDefault="0000013D" w:rsidP="0000013D">
      <w:pPr>
        <w:rPr>
          <w:rFonts w:ascii="Arial" w:hAnsi="Arial" w:cs="Arial"/>
          <w:sz w:val="20"/>
          <w:szCs w:val="20"/>
          <w:lang w:val="en-GB"/>
        </w:rPr>
      </w:pPr>
    </w:p>
    <w:p w14:paraId="33AC7AC5" w14:textId="77777777" w:rsidR="0000013D" w:rsidRPr="008A3A3B" w:rsidRDefault="0000013D" w:rsidP="0000013D">
      <w:pPr>
        <w:numPr>
          <w:ilvl w:val="0"/>
          <w:numId w:val="1"/>
        </w:numPr>
        <w:ind w:left="709"/>
        <w:rPr>
          <w:rFonts w:ascii="Arial" w:hAnsi="Arial" w:cs="Arial"/>
          <w:sz w:val="20"/>
          <w:szCs w:val="20"/>
          <w:lang w:val="en-GB"/>
        </w:rPr>
      </w:pPr>
      <w:r w:rsidRPr="008A3A3B">
        <w:rPr>
          <w:rFonts w:ascii="Arial" w:hAnsi="Arial" w:cs="Arial"/>
          <w:sz w:val="20"/>
          <w:szCs w:val="20"/>
          <w:lang w:val="en-GB"/>
        </w:rPr>
        <w:t xml:space="preserve">If I am subject to an order made under the </w:t>
      </w:r>
      <w:r w:rsidRPr="008A3A3B">
        <w:rPr>
          <w:rFonts w:ascii="Arial" w:hAnsi="Arial" w:cs="Arial"/>
          <w:i/>
          <w:sz w:val="20"/>
          <w:szCs w:val="20"/>
          <w:lang w:val="en-GB"/>
        </w:rPr>
        <w:t>Divorce Act</w:t>
      </w:r>
      <w:r w:rsidRPr="008A3A3B">
        <w:rPr>
          <w:rFonts w:ascii="Arial" w:hAnsi="Arial" w:cs="Arial"/>
          <w:sz w:val="20"/>
          <w:szCs w:val="20"/>
          <w:lang w:val="en-GB"/>
        </w:rPr>
        <w:t>, I must follow and comply with the order until it is no longer in effect.</w:t>
      </w:r>
    </w:p>
    <w:p w14:paraId="3A645BCD" w14:textId="575CE311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2FB751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D6CA148" w14:textId="77777777" w:rsidR="00771FC7" w:rsidRPr="004D6FB3" w:rsidRDefault="00771FC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Signed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  <w:t>, 20</w:t>
      </w:r>
    </w:p>
    <w:p w14:paraId="1B73FAEF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B6E6A0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65E597A1" w14:textId="77777777" w:rsidR="00771FC7" w:rsidRPr="004D6FB3" w:rsidRDefault="00771FC7" w:rsidP="004D6FB3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33F6F194" w14:textId="77777777" w:rsidR="00771FC7" w:rsidRPr="004D6FB3" w:rsidRDefault="00771FC7">
      <w:pPr>
        <w:ind w:left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Signature of respondent</w:t>
      </w:r>
    </w:p>
    <w:p w14:paraId="239E786F" w14:textId="77777777" w:rsidR="00771FC7" w:rsidRPr="004D6FB3" w:rsidRDefault="00771FC7" w:rsidP="00EA0142">
      <w:pPr>
        <w:ind w:left="5760"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Print name:</w:t>
      </w:r>
    </w:p>
    <w:p w14:paraId="21AABC1C" w14:textId="77777777" w:rsidR="00EA0142" w:rsidRDefault="00EA0142" w:rsidP="00D14915">
      <w:pPr>
        <w:rPr>
          <w:rFonts w:ascii="Arial" w:hAnsi="Arial" w:cs="Arial"/>
          <w:sz w:val="20"/>
          <w:szCs w:val="20"/>
          <w:lang w:val="en-GB"/>
        </w:rPr>
      </w:pPr>
    </w:p>
    <w:p w14:paraId="4EA9845D" w14:textId="77777777" w:rsidR="0000013D" w:rsidRDefault="0000013D" w:rsidP="00D14915">
      <w:pPr>
        <w:rPr>
          <w:rFonts w:ascii="Arial" w:hAnsi="Arial" w:cs="Arial"/>
          <w:b/>
          <w:sz w:val="20"/>
          <w:szCs w:val="20"/>
          <w:lang w:val="en-GB"/>
        </w:rPr>
      </w:pPr>
    </w:p>
    <w:p w14:paraId="36145174" w14:textId="472E1A08" w:rsidR="00EA0142" w:rsidRPr="005669DB" w:rsidRDefault="00F914E9" w:rsidP="00D1491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Counsel’s certificate </w:t>
      </w:r>
      <w:r>
        <w:rPr>
          <w:rFonts w:ascii="Arial" w:hAnsi="Arial" w:cs="Arial"/>
          <w:sz w:val="20"/>
          <w:szCs w:val="20"/>
          <w:lang w:val="en-GB"/>
        </w:rPr>
        <w:t>[delete if not represented by counsel]</w:t>
      </w:r>
    </w:p>
    <w:p w14:paraId="711A414E" w14:textId="00E3CF49" w:rsidR="00771FC7" w:rsidRPr="004D6FB3" w:rsidRDefault="00D14915">
      <w:pPr>
        <w:rPr>
          <w:rFonts w:ascii="Arial" w:hAnsi="Arial" w:cs="Arial"/>
          <w:sz w:val="20"/>
          <w:szCs w:val="20"/>
          <w:lang w:val="en-GB"/>
        </w:rPr>
      </w:pPr>
      <w:r w:rsidRPr="009E7550">
        <w:rPr>
          <w:rFonts w:ascii="Arial" w:hAnsi="Arial" w:cs="Arial"/>
          <w:sz w:val="20"/>
          <w:szCs w:val="20"/>
          <w:lang w:val="en-GB"/>
        </w:rPr>
        <w:t xml:space="preserve">I, counsel for the </w:t>
      </w:r>
      <w:r>
        <w:rPr>
          <w:rFonts w:ascii="Arial" w:hAnsi="Arial" w:cs="Arial"/>
          <w:sz w:val="20"/>
          <w:szCs w:val="20"/>
          <w:lang w:val="en-GB"/>
        </w:rPr>
        <w:t>respondent</w:t>
      </w:r>
      <w:r w:rsidRPr="009E7550">
        <w:rPr>
          <w:rFonts w:ascii="Arial" w:hAnsi="Arial" w:cs="Arial"/>
          <w:sz w:val="20"/>
          <w:szCs w:val="20"/>
          <w:lang w:val="en-GB"/>
        </w:rPr>
        <w:t xml:space="preserve">, certify that I have complied with the requirements of section </w:t>
      </w:r>
      <w:r>
        <w:rPr>
          <w:rFonts w:ascii="Arial" w:hAnsi="Arial" w:cs="Arial"/>
          <w:sz w:val="20"/>
          <w:szCs w:val="20"/>
          <w:lang w:val="en-GB"/>
        </w:rPr>
        <w:t>7.7</w:t>
      </w:r>
      <w:r w:rsidRPr="009E7550">
        <w:rPr>
          <w:rFonts w:ascii="Arial" w:hAnsi="Arial" w:cs="Arial"/>
          <w:sz w:val="20"/>
          <w:szCs w:val="20"/>
          <w:lang w:val="en-GB"/>
        </w:rPr>
        <w:t xml:space="preserve"> of the </w:t>
      </w:r>
      <w:r w:rsidRPr="009E7550">
        <w:rPr>
          <w:rFonts w:ascii="Arial" w:hAnsi="Arial" w:cs="Arial"/>
          <w:i/>
          <w:iCs/>
          <w:sz w:val="20"/>
          <w:szCs w:val="20"/>
          <w:lang w:val="en-GB"/>
        </w:rPr>
        <w:t>Divorce Act</w:t>
      </w:r>
      <w:r w:rsidRPr="009E7550">
        <w:rPr>
          <w:rFonts w:ascii="Arial" w:hAnsi="Arial" w:cs="Arial"/>
          <w:sz w:val="20"/>
          <w:szCs w:val="20"/>
          <w:lang w:val="en-GB"/>
        </w:rPr>
        <w:t>.</w:t>
      </w:r>
      <w:r w:rsidR="00EA014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7483809" w14:textId="6A66866E" w:rsidR="00771FC7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A402092" w14:textId="77777777" w:rsidR="005669DB" w:rsidRPr="004D6FB3" w:rsidRDefault="005669DB">
      <w:pPr>
        <w:rPr>
          <w:rFonts w:ascii="Arial" w:hAnsi="Arial" w:cs="Arial"/>
          <w:sz w:val="20"/>
          <w:szCs w:val="20"/>
          <w:lang w:val="en-GB"/>
        </w:rPr>
      </w:pPr>
    </w:p>
    <w:p w14:paraId="489A7DEC" w14:textId="77777777" w:rsidR="00771FC7" w:rsidRPr="004D6FB3" w:rsidRDefault="00771FC7" w:rsidP="004D6FB3">
      <w:pPr>
        <w:tabs>
          <w:tab w:val="right" w:pos="9360"/>
        </w:tabs>
        <w:ind w:left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69DD999A" w14:textId="77777777" w:rsidR="00771FC7" w:rsidRPr="004D6FB3" w:rsidRDefault="00771FC7">
      <w:pPr>
        <w:ind w:left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Signature of counsel</w:t>
      </w:r>
    </w:p>
    <w:p w14:paraId="317CAF76" w14:textId="77777777" w:rsidR="00771FC7" w:rsidRPr="004D6FB3" w:rsidRDefault="00771FC7" w:rsidP="00EA0142">
      <w:pPr>
        <w:ind w:left="5760" w:firstLine="72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Print name:</w:t>
      </w:r>
    </w:p>
    <w:p w14:paraId="1764139E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75514E64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4B3942C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6EC4584F" w14:textId="3E32F562" w:rsidR="00771FC7" w:rsidRPr="004D6FB3" w:rsidRDefault="00771FC7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D6FB3">
        <w:rPr>
          <w:rFonts w:ascii="Arial" w:hAnsi="Arial" w:cs="Arial"/>
          <w:b/>
          <w:bCs/>
          <w:sz w:val="20"/>
          <w:szCs w:val="20"/>
          <w:lang w:val="en-GB"/>
        </w:rPr>
        <w:t xml:space="preserve">Court </w:t>
      </w:r>
      <w:r w:rsidR="0000013D">
        <w:rPr>
          <w:rFonts w:ascii="Arial" w:hAnsi="Arial" w:cs="Arial"/>
          <w:b/>
          <w:bCs/>
          <w:sz w:val="20"/>
          <w:szCs w:val="20"/>
          <w:lang w:val="en-GB"/>
        </w:rPr>
        <w:t>o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fficer</w:t>
      </w:r>
      <w:r w:rsidR="00D14915">
        <w:rPr>
          <w:rFonts w:ascii="Arial" w:hAnsi="Arial" w:cs="Arial"/>
          <w:b/>
          <w:bCs/>
          <w:sz w:val="20"/>
          <w:szCs w:val="20"/>
          <w:lang w:val="en-GB"/>
        </w:rPr>
        <w:t>’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 xml:space="preserve">s </w:t>
      </w:r>
      <w:r w:rsidR="0000013D">
        <w:rPr>
          <w:rFonts w:ascii="Arial" w:hAnsi="Arial" w:cs="Arial"/>
          <w:b/>
          <w:bCs/>
          <w:sz w:val="20"/>
          <w:szCs w:val="20"/>
          <w:lang w:val="en-GB"/>
        </w:rPr>
        <w:t>c</w:t>
      </w:r>
      <w:r w:rsidRPr="004D6FB3">
        <w:rPr>
          <w:rFonts w:ascii="Arial" w:hAnsi="Arial" w:cs="Arial"/>
          <w:b/>
          <w:bCs/>
          <w:sz w:val="20"/>
          <w:szCs w:val="20"/>
          <w:lang w:val="en-GB"/>
        </w:rPr>
        <w:t>ertificate</w:t>
      </w:r>
    </w:p>
    <w:p w14:paraId="7D7CC47C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I certify that this answer was filed with the court on</w:t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</w:r>
      <w:r w:rsidRPr="004D6FB3">
        <w:rPr>
          <w:rFonts w:ascii="Arial" w:hAnsi="Arial" w:cs="Arial"/>
          <w:sz w:val="20"/>
          <w:szCs w:val="20"/>
          <w:lang w:val="en-GB"/>
        </w:rPr>
        <w:tab/>
        <w:t>, 20</w:t>
      </w:r>
      <w:r w:rsidRPr="004D6FB3">
        <w:rPr>
          <w:rFonts w:ascii="Arial" w:hAnsi="Arial" w:cs="Arial"/>
          <w:sz w:val="20"/>
          <w:szCs w:val="20"/>
          <w:lang w:val="en-GB"/>
        </w:rPr>
        <w:tab/>
        <w:t>.</w:t>
      </w:r>
    </w:p>
    <w:p w14:paraId="368AB791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02B10C86" w14:textId="77777777" w:rsidR="00771FC7" w:rsidRPr="004D6FB3" w:rsidRDefault="00771FC7">
      <w:pPr>
        <w:rPr>
          <w:rFonts w:ascii="Arial" w:hAnsi="Arial" w:cs="Arial"/>
          <w:sz w:val="20"/>
          <w:szCs w:val="20"/>
          <w:lang w:val="en-GB"/>
        </w:rPr>
      </w:pPr>
    </w:p>
    <w:p w14:paraId="5D3A11CC" w14:textId="77777777" w:rsidR="00771FC7" w:rsidRPr="004D6FB3" w:rsidRDefault="00771FC7" w:rsidP="004D6FB3">
      <w:pPr>
        <w:tabs>
          <w:tab w:val="right" w:pos="9360"/>
        </w:tabs>
        <w:ind w:firstLine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u w:val="single"/>
          <w:lang w:val="en-GB"/>
        </w:rPr>
        <w:tab/>
      </w:r>
    </w:p>
    <w:p w14:paraId="17C9A3E5" w14:textId="77777777" w:rsidR="00771FC7" w:rsidRPr="004D6FB3" w:rsidRDefault="00771FC7">
      <w:pPr>
        <w:ind w:firstLine="6480"/>
        <w:rPr>
          <w:rFonts w:ascii="Arial" w:hAnsi="Arial" w:cs="Arial"/>
          <w:sz w:val="20"/>
          <w:szCs w:val="20"/>
          <w:lang w:val="en-GB"/>
        </w:rPr>
      </w:pPr>
      <w:r w:rsidRPr="004D6FB3">
        <w:rPr>
          <w:rFonts w:ascii="Arial" w:hAnsi="Arial" w:cs="Arial"/>
          <w:sz w:val="20"/>
          <w:szCs w:val="20"/>
          <w:lang w:val="en-GB"/>
        </w:rPr>
        <w:t>Court Officer</w:t>
      </w:r>
    </w:p>
    <w:sectPr w:rsidR="00771FC7" w:rsidRPr="004D6FB3" w:rsidSect="00771FC7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P IconicSymbolsA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F4234"/>
    <w:multiLevelType w:val="hybridMultilevel"/>
    <w:tmpl w:val="2EA24AEC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0A07ED"/>
    <w:multiLevelType w:val="hybridMultilevel"/>
    <w:tmpl w:val="FA66B6A6"/>
    <w:lvl w:ilvl="0" w:tplc="62CA579A">
      <w:start w:val="45"/>
      <w:numFmt w:val="bullet"/>
      <w:lvlText w:val=""/>
      <w:lvlJc w:val="left"/>
      <w:pPr>
        <w:ind w:left="2160" w:hanging="360"/>
      </w:pPr>
      <w:rPr>
        <w:rFonts w:ascii="WP IconicSymbolsA" w:eastAsia="Times New Roman" w:hAnsi="WP IconicSymbolsA" w:cs="Aria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B74E72"/>
    <w:multiLevelType w:val="hybridMultilevel"/>
    <w:tmpl w:val="3266E30A"/>
    <w:lvl w:ilvl="0" w:tplc="08E491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1364A0"/>
    <w:multiLevelType w:val="hybridMultilevel"/>
    <w:tmpl w:val="797E4BE2"/>
    <w:lvl w:ilvl="0" w:tplc="11E85DD6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A6112"/>
    <w:multiLevelType w:val="hybridMultilevel"/>
    <w:tmpl w:val="642678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881523"/>
    <w:multiLevelType w:val="hybridMultilevel"/>
    <w:tmpl w:val="CA5A8EE6"/>
    <w:lvl w:ilvl="0" w:tplc="62CA579A">
      <w:start w:val="45"/>
      <w:numFmt w:val="bullet"/>
      <w:lvlText w:val=""/>
      <w:lvlJc w:val="left"/>
      <w:pPr>
        <w:tabs>
          <w:tab w:val="num" w:pos="1440"/>
        </w:tabs>
        <w:ind w:left="1440" w:hanging="720"/>
      </w:pPr>
      <w:rPr>
        <w:rFonts w:ascii="WP IconicSymbolsA" w:eastAsia="Times New Roman" w:hAnsi="WP IconicSymbols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C7"/>
    <w:rsid w:val="0000013D"/>
    <w:rsid w:val="00047098"/>
    <w:rsid w:val="000747F4"/>
    <w:rsid w:val="000A07B6"/>
    <w:rsid w:val="000A5740"/>
    <w:rsid w:val="00163C60"/>
    <w:rsid w:val="001811B0"/>
    <w:rsid w:val="00206520"/>
    <w:rsid w:val="002642EF"/>
    <w:rsid w:val="00343995"/>
    <w:rsid w:val="0038580F"/>
    <w:rsid w:val="003A7F37"/>
    <w:rsid w:val="003E2D2C"/>
    <w:rsid w:val="004D6FB3"/>
    <w:rsid w:val="005669DB"/>
    <w:rsid w:val="00642C85"/>
    <w:rsid w:val="006479ED"/>
    <w:rsid w:val="0067411B"/>
    <w:rsid w:val="006E3CAF"/>
    <w:rsid w:val="0072260F"/>
    <w:rsid w:val="00751812"/>
    <w:rsid w:val="00771FC7"/>
    <w:rsid w:val="007736D0"/>
    <w:rsid w:val="007B2C8C"/>
    <w:rsid w:val="007D0B82"/>
    <w:rsid w:val="009E3D21"/>
    <w:rsid w:val="00A41AA6"/>
    <w:rsid w:val="00A71EC2"/>
    <w:rsid w:val="00AA26F3"/>
    <w:rsid w:val="00B649A6"/>
    <w:rsid w:val="00BC65A3"/>
    <w:rsid w:val="00BF3E4B"/>
    <w:rsid w:val="00CE5A16"/>
    <w:rsid w:val="00D14915"/>
    <w:rsid w:val="00D91554"/>
    <w:rsid w:val="00E031C0"/>
    <w:rsid w:val="00EA0142"/>
    <w:rsid w:val="00EC38EE"/>
    <w:rsid w:val="00F9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F0E701"/>
  <w14:defaultImageDpi w14:val="300"/>
  <w15:docId w15:val="{32D73DD0-4A7A-48E9-8486-67764D7B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149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15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479ED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06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52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520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59</vt:lpstr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59</dc:title>
  <dc:subject/>
  <dc:creator>Lee Ellis</dc:creator>
  <cp:keywords/>
  <dc:description/>
  <cp:lastModifiedBy>Naas, Kristin</cp:lastModifiedBy>
  <cp:revision>2</cp:revision>
  <cp:lastPrinted>2020-11-06T17:55:00Z</cp:lastPrinted>
  <dcterms:created xsi:type="dcterms:W3CDTF">2021-07-01T11:08:00Z</dcterms:created>
  <dcterms:modified xsi:type="dcterms:W3CDTF">2021-07-01T11:08:00Z</dcterms:modified>
</cp:coreProperties>
</file>