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DA43A" w14:textId="58DC62F4" w:rsidR="00D975D2" w:rsidRPr="005A418D" w:rsidRDefault="00D975D2" w:rsidP="00320D16">
      <w:pPr>
        <w:numPr>
          <w:ilvl w:val="0"/>
          <w:numId w:val="8"/>
        </w:numPr>
        <w:ind w:left="357" w:hanging="357"/>
        <w:rPr>
          <w:rFonts w:cs="Arial"/>
          <w:b/>
          <w:i/>
        </w:rPr>
      </w:pPr>
      <w:r w:rsidRPr="00E70BFB">
        <w:rPr>
          <w:rFonts w:cs="Arial"/>
          <w:b/>
        </w:rPr>
        <w:t xml:space="preserve">I </w:t>
      </w:r>
      <w:r w:rsidRPr="005A418D">
        <w:rPr>
          <w:rFonts w:cs="Arial"/>
          <w:b/>
        </w:rPr>
        <w:t>ask the Court to change (vary) the support order(s) or</w:t>
      </w:r>
      <w:r w:rsidR="00FD2008" w:rsidRPr="005A418D">
        <w:rPr>
          <w:rFonts w:cs="Arial"/>
          <w:b/>
        </w:rPr>
        <w:t xml:space="preserve"> </w:t>
      </w:r>
      <w:r w:rsidRPr="005A418D">
        <w:rPr>
          <w:rFonts w:cs="Arial"/>
          <w:b/>
        </w:rPr>
        <w:t xml:space="preserve">written </w:t>
      </w:r>
      <w:r w:rsidRPr="003211FA">
        <w:rPr>
          <w:rFonts w:cs="Arial"/>
          <w:b/>
        </w:rPr>
        <w:t>agreement(s)</w:t>
      </w:r>
      <w:r w:rsidRPr="005A418D">
        <w:rPr>
          <w:rFonts w:cs="Arial"/>
          <w:b/>
        </w:rPr>
        <w:t xml:space="preserve"> between the </w:t>
      </w:r>
      <w:r w:rsidR="007F1AA0" w:rsidRPr="005A418D">
        <w:rPr>
          <w:rFonts w:cs="Arial"/>
          <w:b/>
        </w:rPr>
        <w:t>R</w:t>
      </w:r>
      <w:r w:rsidR="006804A9" w:rsidRPr="005A418D">
        <w:rPr>
          <w:rFonts w:cs="Arial"/>
          <w:b/>
        </w:rPr>
        <w:t xml:space="preserve">espondent and me. </w:t>
      </w:r>
      <w:r w:rsidR="000C1D74" w:rsidRPr="005A418D">
        <w:rPr>
          <w:rFonts w:cs="Arial"/>
          <w:b/>
        </w:rPr>
        <w:t xml:space="preserve">I have </w:t>
      </w:r>
      <w:r w:rsidR="001D12A2" w:rsidRPr="005A418D">
        <w:rPr>
          <w:rFonts w:cs="Arial"/>
          <w:b/>
        </w:rPr>
        <w:t>listed</w:t>
      </w:r>
      <w:r w:rsidR="00BB354E" w:rsidRPr="005A418D">
        <w:rPr>
          <w:rFonts w:cs="Arial"/>
          <w:b/>
        </w:rPr>
        <w:t xml:space="preserve"> below </w:t>
      </w:r>
      <w:r w:rsidR="000C1D74" w:rsidRPr="005A418D">
        <w:rPr>
          <w:rFonts w:cs="Arial"/>
          <w:b/>
        </w:rPr>
        <w:t xml:space="preserve">all </w:t>
      </w:r>
      <w:r w:rsidRPr="005A418D">
        <w:rPr>
          <w:rFonts w:cs="Arial"/>
          <w:b/>
        </w:rPr>
        <w:t xml:space="preserve">order(s) or </w:t>
      </w:r>
      <w:r w:rsidR="003675D1" w:rsidRPr="003211FA">
        <w:rPr>
          <w:rFonts w:cs="Arial"/>
          <w:b/>
        </w:rPr>
        <w:t xml:space="preserve">written </w:t>
      </w:r>
      <w:r w:rsidRPr="003211FA">
        <w:rPr>
          <w:rFonts w:cs="Arial"/>
          <w:b/>
        </w:rPr>
        <w:t>agreement(</w:t>
      </w:r>
      <w:r w:rsidRPr="005A418D">
        <w:rPr>
          <w:rFonts w:cs="Arial"/>
          <w:b/>
        </w:rPr>
        <w:t xml:space="preserve">s) </w:t>
      </w:r>
      <w:r w:rsidR="00793F63">
        <w:rPr>
          <w:rFonts w:cs="Arial"/>
          <w:b/>
        </w:rPr>
        <w:t xml:space="preserve">and the dates and locations where they were made. </w:t>
      </w:r>
      <w:r w:rsidRPr="005A418D">
        <w:rPr>
          <w:rFonts w:cs="Arial"/>
          <w:b/>
        </w:rPr>
        <w:t>(An application to change an order or agreement must be supported by documents to prove the change, and the current circumstances.)</w:t>
      </w:r>
      <w:r w:rsidR="00F7750A">
        <w:rPr>
          <w:rFonts w:cs="Arial"/>
          <w:b/>
        </w:rPr>
        <w:t xml:space="preserve"> </w:t>
      </w:r>
    </w:p>
    <w:p w14:paraId="4B920702" w14:textId="77777777" w:rsidR="00D759B1" w:rsidRPr="005A418D" w:rsidRDefault="00D759B1" w:rsidP="00D975D2">
      <w:pPr>
        <w:rPr>
          <w:rFonts w:cs="Arial"/>
          <w:i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07"/>
        <w:gridCol w:w="3307"/>
        <w:gridCol w:w="3308"/>
      </w:tblGrid>
      <w:tr w:rsidR="00D759B1" w:rsidRPr="005A418D" w14:paraId="0442EB37" w14:textId="77777777" w:rsidTr="00320D16">
        <w:tc>
          <w:tcPr>
            <w:tcW w:w="3307" w:type="dxa"/>
          </w:tcPr>
          <w:p w14:paraId="3C23AB92" w14:textId="77777777" w:rsidR="00D759B1" w:rsidRPr="005A418D" w:rsidRDefault="00D759B1" w:rsidP="001C5F02">
            <w:pPr>
              <w:spacing w:line="276" w:lineRule="auto"/>
              <w:jc w:val="center"/>
              <w:rPr>
                <w:rFonts w:cs="Arial"/>
              </w:rPr>
            </w:pPr>
            <w:r w:rsidRPr="005A418D">
              <w:rPr>
                <w:rFonts w:cs="Arial"/>
              </w:rPr>
              <w:t>Court File Number</w:t>
            </w:r>
          </w:p>
        </w:tc>
        <w:tc>
          <w:tcPr>
            <w:tcW w:w="3307" w:type="dxa"/>
          </w:tcPr>
          <w:p w14:paraId="3F79E3B2" w14:textId="77777777" w:rsidR="00D759B1" w:rsidRPr="005A418D" w:rsidRDefault="00D759B1" w:rsidP="001C5F02">
            <w:pPr>
              <w:spacing w:line="276" w:lineRule="auto"/>
              <w:jc w:val="center"/>
              <w:rPr>
                <w:rFonts w:cs="Arial"/>
              </w:rPr>
            </w:pPr>
            <w:r w:rsidRPr="005A418D">
              <w:rPr>
                <w:rFonts w:cs="Arial"/>
              </w:rPr>
              <w:t xml:space="preserve">Order Date </w:t>
            </w:r>
            <w:r w:rsidR="00804226" w:rsidRPr="005A418D">
              <w:rPr>
                <w:rFonts w:cs="Arial"/>
                <w:sz w:val="16"/>
                <w:szCs w:val="16"/>
              </w:rPr>
              <w:t>(</w:t>
            </w:r>
            <w:r w:rsidR="00605FF8" w:rsidRPr="005A418D">
              <w:rPr>
                <w:rFonts w:cs="Arial"/>
                <w:sz w:val="16"/>
                <w:szCs w:val="16"/>
              </w:rPr>
              <w:t>Month/Date/Year</w:t>
            </w:r>
            <w:r w:rsidR="00804226" w:rsidRPr="005A418D">
              <w:rPr>
                <w:rFonts w:cs="Arial"/>
                <w:sz w:val="16"/>
                <w:szCs w:val="16"/>
              </w:rPr>
              <w:t>)</w:t>
            </w:r>
          </w:p>
        </w:tc>
        <w:tc>
          <w:tcPr>
            <w:tcW w:w="3308" w:type="dxa"/>
          </w:tcPr>
          <w:p w14:paraId="4220ED78" w14:textId="77777777" w:rsidR="00D759B1" w:rsidRPr="005A418D" w:rsidRDefault="00D759B1" w:rsidP="001C5F02">
            <w:pPr>
              <w:spacing w:line="276" w:lineRule="auto"/>
              <w:jc w:val="center"/>
              <w:rPr>
                <w:rFonts w:cs="Arial"/>
              </w:rPr>
            </w:pPr>
            <w:r w:rsidRPr="005A418D">
              <w:rPr>
                <w:rFonts w:cs="Arial"/>
              </w:rPr>
              <w:t>Court location or city</w:t>
            </w:r>
          </w:p>
        </w:tc>
      </w:tr>
      <w:tr w:rsidR="00D759B1" w:rsidRPr="005A418D" w14:paraId="59437373" w14:textId="77777777" w:rsidTr="00320D16">
        <w:tc>
          <w:tcPr>
            <w:tcW w:w="3307" w:type="dxa"/>
          </w:tcPr>
          <w:p w14:paraId="16464F8F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07" w:type="dxa"/>
          </w:tcPr>
          <w:p w14:paraId="2266EBBB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08" w:type="dxa"/>
          </w:tcPr>
          <w:p w14:paraId="616E230C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</w:tr>
      <w:tr w:rsidR="00D759B1" w:rsidRPr="005A418D" w14:paraId="534CC6ED" w14:textId="77777777" w:rsidTr="00320D16">
        <w:tc>
          <w:tcPr>
            <w:tcW w:w="3307" w:type="dxa"/>
          </w:tcPr>
          <w:p w14:paraId="0BB0F8CB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07" w:type="dxa"/>
          </w:tcPr>
          <w:p w14:paraId="1F453A72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08" w:type="dxa"/>
          </w:tcPr>
          <w:p w14:paraId="3DDFF1D1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</w:tr>
      <w:tr w:rsidR="00D759B1" w:rsidRPr="005A418D" w14:paraId="3F8D0387" w14:textId="77777777" w:rsidTr="00320D16">
        <w:tc>
          <w:tcPr>
            <w:tcW w:w="3307" w:type="dxa"/>
          </w:tcPr>
          <w:p w14:paraId="4378506F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07" w:type="dxa"/>
          </w:tcPr>
          <w:p w14:paraId="79B28019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08" w:type="dxa"/>
          </w:tcPr>
          <w:p w14:paraId="4FE92DC0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</w:tr>
      <w:tr w:rsidR="00D759B1" w:rsidRPr="005A418D" w14:paraId="088AD6DA" w14:textId="77777777" w:rsidTr="00320D16">
        <w:tc>
          <w:tcPr>
            <w:tcW w:w="3307" w:type="dxa"/>
          </w:tcPr>
          <w:p w14:paraId="1FCD37A6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07" w:type="dxa"/>
          </w:tcPr>
          <w:p w14:paraId="1EDC9A79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08" w:type="dxa"/>
          </w:tcPr>
          <w:p w14:paraId="101ECC28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</w:tr>
      <w:tr w:rsidR="00D759B1" w:rsidRPr="005A418D" w14:paraId="71EC91DF" w14:textId="77777777" w:rsidTr="00320D16">
        <w:tc>
          <w:tcPr>
            <w:tcW w:w="3307" w:type="dxa"/>
          </w:tcPr>
          <w:p w14:paraId="51612523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07" w:type="dxa"/>
          </w:tcPr>
          <w:p w14:paraId="16DA958C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  <w:tc>
          <w:tcPr>
            <w:tcW w:w="3308" w:type="dxa"/>
          </w:tcPr>
          <w:p w14:paraId="5AA7C990" w14:textId="77777777" w:rsidR="00D759B1" w:rsidRPr="005A418D" w:rsidRDefault="00D759B1" w:rsidP="001C5F02">
            <w:pPr>
              <w:spacing w:line="276" w:lineRule="auto"/>
              <w:rPr>
                <w:rFonts w:cs="Arial"/>
                <w:i/>
              </w:rPr>
            </w:pPr>
          </w:p>
        </w:tc>
      </w:tr>
    </w:tbl>
    <w:p w14:paraId="1BA4FBD2" w14:textId="77777777" w:rsidR="00D975D2" w:rsidRPr="005A418D" w:rsidRDefault="00D975D2" w:rsidP="00D975D2">
      <w:pPr>
        <w:rPr>
          <w:rFonts w:cs="Arial"/>
        </w:rPr>
      </w:pPr>
    </w:p>
    <w:p w14:paraId="235D58AB" w14:textId="77777777" w:rsidR="00D975D2" w:rsidRPr="005A418D" w:rsidRDefault="00D975D2" w:rsidP="00320D16">
      <w:pPr>
        <w:numPr>
          <w:ilvl w:val="0"/>
          <w:numId w:val="8"/>
        </w:numPr>
        <w:spacing w:before="120"/>
        <w:ind w:left="357" w:hanging="357"/>
        <w:outlineLvl w:val="0"/>
        <w:rPr>
          <w:rFonts w:cs="Arial"/>
          <w:b/>
        </w:rPr>
      </w:pPr>
      <w:r w:rsidRPr="005A418D">
        <w:rPr>
          <w:rFonts w:cs="Arial"/>
          <w:b/>
        </w:rPr>
        <w:t>In the order(s) or agreement(s), I am the</w:t>
      </w:r>
      <w:r w:rsidR="00660957" w:rsidRPr="005A418D">
        <w:rPr>
          <w:rFonts w:cs="Arial"/>
          <w:b/>
        </w:rPr>
        <w:t>:</w:t>
      </w:r>
    </w:p>
    <w:p w14:paraId="4F1F667F" w14:textId="486F7C03" w:rsidR="00D975D2" w:rsidRPr="005A418D" w:rsidRDefault="00D975D2" w:rsidP="00320D16">
      <w:pPr>
        <w:numPr>
          <w:ilvl w:val="0"/>
          <w:numId w:val="1"/>
        </w:numPr>
        <w:spacing w:before="120"/>
        <w:ind w:left="714" w:hanging="357"/>
        <w:rPr>
          <w:rFonts w:cs="Arial"/>
        </w:rPr>
      </w:pPr>
      <w:r w:rsidRPr="005A418D">
        <w:rPr>
          <w:rFonts w:cs="Arial"/>
        </w:rPr>
        <w:t>person required to pay support (the payor), or</w:t>
      </w:r>
      <w:r w:rsidR="00A81317">
        <w:rPr>
          <w:rFonts w:cs="Arial"/>
        </w:rPr>
        <w:t xml:space="preserve"> </w:t>
      </w:r>
    </w:p>
    <w:p w14:paraId="24D05213" w14:textId="1AA23C04" w:rsidR="000D7EFE" w:rsidRPr="008F3372" w:rsidRDefault="00D975D2" w:rsidP="00330562">
      <w:pPr>
        <w:numPr>
          <w:ilvl w:val="0"/>
          <w:numId w:val="1"/>
        </w:numPr>
        <w:spacing w:before="120"/>
        <w:ind w:left="714" w:hanging="357"/>
        <w:rPr>
          <w:rFonts w:cs="Arial"/>
        </w:rPr>
      </w:pPr>
      <w:r w:rsidRPr="005A418D">
        <w:rPr>
          <w:rFonts w:cs="Arial"/>
        </w:rPr>
        <w:t>person receiving support (the recipient)</w:t>
      </w:r>
    </w:p>
    <w:p w14:paraId="7F614041" w14:textId="0247553B" w:rsidR="008F3372" w:rsidRPr="000D7EFE" w:rsidRDefault="008F3372" w:rsidP="00330562">
      <w:pPr>
        <w:pStyle w:val="ListParagraph"/>
        <w:ind w:left="360"/>
        <w:rPr>
          <w:rFonts w:cs="Arial"/>
        </w:rPr>
      </w:pPr>
    </w:p>
    <w:tbl>
      <w:tblPr>
        <w:tblW w:w="8789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676"/>
        <w:gridCol w:w="6591"/>
        <w:gridCol w:w="1522"/>
      </w:tblGrid>
      <w:tr w:rsidR="009C0F3D" w:rsidRPr="005A418D" w14:paraId="6FF8B662" w14:textId="3A89D315" w:rsidTr="00CF14E8">
        <w:trPr>
          <w:gridAfter w:val="1"/>
          <w:wAfter w:w="1522" w:type="dxa"/>
          <w:cantSplit/>
        </w:trPr>
        <w:tc>
          <w:tcPr>
            <w:tcW w:w="7267" w:type="dxa"/>
            <w:gridSpan w:val="2"/>
          </w:tcPr>
          <w:p w14:paraId="7EEB6E5F" w14:textId="06D7D7E1" w:rsidR="008F3372" w:rsidRPr="00FF4D6B" w:rsidRDefault="009E54A8" w:rsidP="00FF4D6B">
            <w:pPr>
              <w:pStyle w:val="ListParagraph"/>
              <w:numPr>
                <w:ilvl w:val="0"/>
                <w:numId w:val="8"/>
              </w:numPr>
              <w:tabs>
                <w:tab w:val="left" w:pos="1134"/>
              </w:tabs>
              <w:spacing w:before="120" w:after="120"/>
              <w:rPr>
                <w:rFonts w:cs="Arial"/>
                <w:b/>
              </w:rPr>
            </w:pPr>
            <w:r w:rsidRPr="00FF4D6B">
              <w:rPr>
                <w:rFonts w:cs="Arial"/>
                <w:b/>
              </w:rPr>
              <w:t>I ask t</w:t>
            </w:r>
            <w:r w:rsidR="00C32D12">
              <w:rPr>
                <w:rFonts w:cs="Arial"/>
                <w:b/>
              </w:rPr>
              <w:t>he</w:t>
            </w:r>
            <w:r w:rsidRPr="00FF4D6B">
              <w:rPr>
                <w:rFonts w:cs="Arial"/>
                <w:b/>
              </w:rPr>
              <w:t xml:space="preserve"> court to</w:t>
            </w:r>
            <w:r w:rsidR="008F3372" w:rsidRPr="00FF4D6B">
              <w:rPr>
                <w:rFonts w:cs="Arial"/>
                <w:b/>
              </w:rPr>
              <w:t>:</w:t>
            </w:r>
          </w:p>
          <w:p w14:paraId="17B1F1B9" w14:textId="77777777" w:rsidR="008F3372" w:rsidRPr="00FF4D6B" w:rsidRDefault="008F3372" w:rsidP="00FF4D6B">
            <w:pPr>
              <w:pStyle w:val="ListParagraph"/>
              <w:tabs>
                <w:tab w:val="left" w:pos="1134"/>
              </w:tabs>
              <w:ind w:left="360"/>
              <w:rPr>
                <w:rFonts w:cs="Arial"/>
                <w:sz w:val="12"/>
                <w:szCs w:val="12"/>
              </w:rPr>
            </w:pPr>
          </w:p>
          <w:p w14:paraId="191C5BC1" w14:textId="728F867C" w:rsidR="009C0F3D" w:rsidRPr="008F3372" w:rsidRDefault="008F3372" w:rsidP="00FF4D6B">
            <w:pPr>
              <w:tabs>
                <w:tab w:val="left" w:pos="1134"/>
              </w:tabs>
              <w:spacing w:after="120"/>
              <w:ind w:left="426" w:right="-3111"/>
              <w:rPr>
                <w:rFonts w:cs="Arial"/>
              </w:rPr>
            </w:pPr>
            <w:r w:rsidRPr="005A418D">
              <w:rPr>
                <w:rFonts w:cs="Arial"/>
              </w:rPr>
              <w:sym w:font="Wingdings 2" w:char="F0A3"/>
            </w:r>
            <w:r>
              <w:rPr>
                <w:rFonts w:cs="Arial"/>
              </w:rPr>
              <w:t xml:space="preserve">    </w:t>
            </w:r>
            <w:r w:rsidR="009E54A8" w:rsidRPr="008F3372">
              <w:rPr>
                <w:rFonts w:cs="Arial"/>
                <w:b/>
              </w:rPr>
              <w:t>change</w:t>
            </w:r>
            <w:r w:rsidR="009E54A8" w:rsidRPr="008F3372">
              <w:rPr>
                <w:rFonts w:cs="Arial"/>
              </w:rPr>
              <w:t xml:space="preserve"> the amount of support to be paid</w:t>
            </w:r>
            <w:r>
              <w:rPr>
                <w:rFonts w:cs="Arial"/>
              </w:rPr>
              <w:t xml:space="preserve"> </w:t>
            </w:r>
            <w:r w:rsidR="000365F8">
              <w:rPr>
                <w:rFonts w:cs="Arial"/>
              </w:rPr>
              <w:t xml:space="preserve">for: </w:t>
            </w:r>
            <w:r>
              <w:rPr>
                <w:rFonts w:cs="Arial"/>
              </w:rPr>
              <w:t xml:space="preserve"> </w:t>
            </w:r>
          </w:p>
        </w:tc>
      </w:tr>
      <w:tr w:rsidR="009C0F3D" w:rsidRPr="005A418D" w14:paraId="5EB1996F" w14:textId="4C6A4E1E" w:rsidTr="00CF14E8">
        <w:trPr>
          <w:gridBefore w:val="1"/>
          <w:wBefore w:w="676" w:type="dxa"/>
        </w:trPr>
        <w:tc>
          <w:tcPr>
            <w:tcW w:w="8113" w:type="dxa"/>
            <w:gridSpan w:val="2"/>
          </w:tcPr>
          <w:p w14:paraId="3379B215" w14:textId="60F5AFE8" w:rsidR="009C0F3D" w:rsidRPr="005A418D" w:rsidRDefault="009C0F3D" w:rsidP="00FF4D6B">
            <w:pPr>
              <w:spacing w:after="120"/>
              <w:ind w:left="2023" w:hanging="1303"/>
              <w:rPr>
                <w:rFonts w:cs="Arial"/>
              </w:rPr>
            </w:pPr>
            <w:r w:rsidRPr="005A418D">
              <w:rPr>
                <w:rFonts w:cs="Arial"/>
              </w:rPr>
              <w:sym w:font="Wingdings 2" w:char="F0A3"/>
            </w:r>
            <w:r w:rsidR="008048C3" w:rsidRPr="005A418D">
              <w:rPr>
                <w:rFonts w:cs="Arial"/>
              </w:rPr>
              <w:t xml:space="preserve">    </w:t>
            </w:r>
            <w:r w:rsidRPr="005A418D">
              <w:rPr>
                <w:rFonts w:cs="Arial"/>
              </w:rPr>
              <w:t>a child or children</w:t>
            </w:r>
          </w:p>
        </w:tc>
      </w:tr>
      <w:tr w:rsidR="009C0F3D" w:rsidRPr="005A418D" w14:paraId="08283F8E" w14:textId="28D51CA1" w:rsidTr="00CF14E8">
        <w:trPr>
          <w:gridBefore w:val="1"/>
          <w:wBefore w:w="676" w:type="dxa"/>
        </w:trPr>
        <w:tc>
          <w:tcPr>
            <w:tcW w:w="8113" w:type="dxa"/>
            <w:gridSpan w:val="2"/>
          </w:tcPr>
          <w:p w14:paraId="5E580DF1" w14:textId="55D3014F" w:rsidR="009C0F3D" w:rsidRPr="005A418D" w:rsidRDefault="009C0F3D" w:rsidP="00FF4D6B">
            <w:pPr>
              <w:spacing w:after="120"/>
              <w:ind w:left="2023" w:hanging="1303"/>
              <w:rPr>
                <w:rFonts w:cs="Arial"/>
              </w:rPr>
            </w:pPr>
            <w:r w:rsidRPr="005A418D">
              <w:rPr>
                <w:rFonts w:cs="Arial"/>
              </w:rPr>
              <w:sym w:font="Wingdings 2" w:char="F0A3"/>
            </w:r>
            <w:r w:rsidR="008048C3" w:rsidRPr="005A418D">
              <w:rPr>
                <w:rFonts w:cs="Arial"/>
              </w:rPr>
              <w:t xml:space="preserve">    </w:t>
            </w:r>
            <w:r w:rsidRPr="005A418D">
              <w:rPr>
                <w:rFonts w:cs="Arial"/>
              </w:rPr>
              <w:t>the recipient</w:t>
            </w:r>
          </w:p>
          <w:p w14:paraId="651A1CA6" w14:textId="21817B34" w:rsidR="001B2619" w:rsidRDefault="008048C3" w:rsidP="00FF4D6B">
            <w:pPr>
              <w:spacing w:after="120"/>
              <w:ind w:left="2023" w:hanging="1303"/>
              <w:rPr>
                <w:rFonts w:cs="Arial"/>
              </w:rPr>
            </w:pPr>
            <w:r w:rsidRPr="005A418D">
              <w:rPr>
                <w:rFonts w:cs="Arial"/>
              </w:rPr>
              <w:t xml:space="preserve">Effective: </w:t>
            </w:r>
            <w:r w:rsidR="00F26404" w:rsidRPr="005A418D">
              <w:rPr>
                <w:rFonts w:cs="Arial"/>
              </w:rPr>
              <w:t>_________</w:t>
            </w:r>
            <w:r w:rsidRPr="005A418D">
              <w:rPr>
                <w:rFonts w:cs="Arial"/>
              </w:rPr>
              <w:t xml:space="preserve"> </w:t>
            </w:r>
            <w:r w:rsidR="00FF6B01" w:rsidRPr="005A418D">
              <w:rPr>
                <w:rFonts w:cs="Arial"/>
              </w:rPr>
              <w:t>(</w:t>
            </w:r>
            <w:r w:rsidRPr="005A418D">
              <w:rPr>
                <w:rFonts w:cs="Arial"/>
              </w:rPr>
              <w:t xml:space="preserve">must be the </w:t>
            </w:r>
            <w:r w:rsidR="00FF6B01" w:rsidRPr="005A418D">
              <w:rPr>
                <w:rFonts w:cs="Arial"/>
              </w:rPr>
              <w:t xml:space="preserve">same date as </w:t>
            </w:r>
            <w:r w:rsidR="00320D16" w:rsidRPr="005A418D">
              <w:rPr>
                <w:rFonts w:cs="Arial"/>
              </w:rPr>
              <w:t xml:space="preserve">listed </w:t>
            </w:r>
            <w:r w:rsidRPr="005A418D">
              <w:rPr>
                <w:rFonts w:cs="Arial"/>
              </w:rPr>
              <w:t xml:space="preserve">on </w:t>
            </w:r>
            <w:r w:rsidR="00FF6B01" w:rsidRPr="005A418D">
              <w:rPr>
                <w:rFonts w:cs="Arial"/>
              </w:rPr>
              <w:t>Form A.2</w:t>
            </w:r>
            <w:r w:rsidR="00F67567">
              <w:rPr>
                <w:rFonts w:cs="Arial"/>
              </w:rPr>
              <w:t xml:space="preserve"> or Form</w:t>
            </w:r>
            <w:r w:rsidR="00483639">
              <w:rPr>
                <w:rFonts w:cs="Arial"/>
              </w:rPr>
              <w:t xml:space="preserve"> </w:t>
            </w:r>
            <w:r w:rsidR="00F67567">
              <w:rPr>
                <w:rFonts w:cs="Arial"/>
              </w:rPr>
              <w:t>A.4</w:t>
            </w:r>
            <w:r w:rsidR="00FF6B01" w:rsidRPr="005A418D">
              <w:rPr>
                <w:rFonts w:cs="Arial"/>
              </w:rPr>
              <w:t>)</w:t>
            </w:r>
          </w:p>
          <w:p w14:paraId="310A33E7" w14:textId="77777777" w:rsidR="000365F8" w:rsidRPr="00F17134" w:rsidRDefault="000365F8" w:rsidP="00FF4D6B">
            <w:pPr>
              <w:ind w:left="1434" w:hanging="1303"/>
              <w:rPr>
                <w:rFonts w:cs="Arial"/>
                <w:sz w:val="12"/>
                <w:szCs w:val="12"/>
                <w:lang w:val="en-CA"/>
              </w:rPr>
            </w:pPr>
          </w:p>
          <w:p w14:paraId="0951C452" w14:textId="5F647FEC" w:rsidR="000365F8" w:rsidRDefault="000365F8" w:rsidP="00FF4D6B">
            <w:pPr>
              <w:spacing w:after="120"/>
              <w:ind w:left="1445" w:hanging="1445"/>
              <w:rPr>
                <w:rFonts w:cs="Arial"/>
              </w:rPr>
            </w:pPr>
            <w:r w:rsidRPr="005A418D">
              <w:rPr>
                <w:rFonts w:cs="Arial"/>
              </w:rPr>
              <w:sym w:font="Wingdings 2" w:char="F0A3"/>
            </w:r>
            <w:r>
              <w:rPr>
                <w:rFonts w:cs="Arial"/>
              </w:rPr>
              <w:t xml:space="preserve">    </w:t>
            </w:r>
            <w:r w:rsidRPr="00FF4D6B">
              <w:rPr>
                <w:rFonts w:cs="Arial"/>
                <w:b/>
              </w:rPr>
              <w:t xml:space="preserve">end </w:t>
            </w:r>
            <w:r>
              <w:rPr>
                <w:rFonts w:cs="Arial"/>
              </w:rPr>
              <w:t xml:space="preserve">support to be paid for: </w:t>
            </w:r>
          </w:p>
          <w:p w14:paraId="746818C9" w14:textId="13297897" w:rsidR="000365F8" w:rsidRDefault="000365F8" w:rsidP="00FF4D6B">
            <w:pPr>
              <w:spacing w:after="120"/>
              <w:ind w:left="1979" w:hanging="1259"/>
              <w:rPr>
                <w:rFonts w:cs="Arial"/>
              </w:rPr>
            </w:pPr>
            <w:r w:rsidRPr="005A418D">
              <w:rPr>
                <w:rFonts w:cs="Arial"/>
              </w:rPr>
              <w:sym w:font="Wingdings 2" w:char="F0A3"/>
            </w:r>
            <w:r>
              <w:rPr>
                <w:rFonts w:cs="Arial"/>
              </w:rPr>
              <w:t xml:space="preserve">   a child or children</w:t>
            </w:r>
          </w:p>
          <w:p w14:paraId="61095D43" w14:textId="3CFBAFAA" w:rsidR="000365F8" w:rsidRDefault="000365F8" w:rsidP="00FF4D6B">
            <w:pPr>
              <w:spacing w:after="120"/>
              <w:ind w:left="1979" w:hanging="1259"/>
              <w:rPr>
                <w:rFonts w:cs="Arial"/>
              </w:rPr>
            </w:pPr>
            <w:r w:rsidRPr="005A418D">
              <w:rPr>
                <w:rFonts w:cs="Arial"/>
              </w:rPr>
              <w:sym w:font="Wingdings 2" w:char="F0A3"/>
            </w:r>
            <w:r>
              <w:rPr>
                <w:rFonts w:cs="Arial"/>
              </w:rPr>
              <w:t xml:space="preserve">   the recipient</w:t>
            </w:r>
          </w:p>
          <w:p w14:paraId="731BAF7D" w14:textId="61FE4C7C" w:rsidR="000365F8" w:rsidRPr="005A418D" w:rsidRDefault="000365F8" w:rsidP="00FF4D6B">
            <w:pPr>
              <w:spacing w:after="120"/>
              <w:ind w:left="2023" w:hanging="1303"/>
              <w:rPr>
                <w:rFonts w:cs="Arial"/>
              </w:rPr>
            </w:pPr>
            <w:r w:rsidRPr="005A418D">
              <w:rPr>
                <w:rFonts w:cs="Arial"/>
              </w:rPr>
              <w:t>Effective: _________ (must be the same date as listed on Form A.2</w:t>
            </w:r>
            <w:r w:rsidR="00F67567">
              <w:rPr>
                <w:rFonts w:cs="Arial"/>
              </w:rPr>
              <w:t xml:space="preserve"> or Form A.4</w:t>
            </w:r>
            <w:r w:rsidRPr="005A418D">
              <w:rPr>
                <w:rFonts w:cs="Arial"/>
              </w:rPr>
              <w:t>)</w:t>
            </w:r>
          </w:p>
        </w:tc>
      </w:tr>
    </w:tbl>
    <w:p w14:paraId="0B1AE8DB" w14:textId="77777777" w:rsidR="00FD586A" w:rsidRPr="005A418D" w:rsidRDefault="00FD586A" w:rsidP="00FD586A">
      <w:pPr>
        <w:ind w:left="284"/>
        <w:rPr>
          <w:rFonts w:cs="Arial"/>
          <w:b/>
        </w:rPr>
      </w:pPr>
    </w:p>
    <w:p w14:paraId="2263CADD" w14:textId="77777777" w:rsidR="0094110E" w:rsidRPr="005A418D" w:rsidRDefault="00D975D2" w:rsidP="00320D16">
      <w:pPr>
        <w:numPr>
          <w:ilvl w:val="0"/>
          <w:numId w:val="8"/>
        </w:numPr>
        <w:spacing w:after="120"/>
        <w:ind w:left="357" w:hanging="357"/>
        <w:rPr>
          <w:rFonts w:cs="Arial"/>
          <w:b/>
        </w:rPr>
      </w:pPr>
      <w:r w:rsidRPr="005A418D">
        <w:rPr>
          <w:rFonts w:cs="Arial"/>
          <w:b/>
        </w:rPr>
        <w:t>Applicant’s change in circumstances</w:t>
      </w:r>
      <w:r w:rsidR="009A3DE6" w:rsidRPr="005A418D">
        <w:rPr>
          <w:rFonts w:cs="Arial"/>
          <w:b/>
        </w:rPr>
        <w:t xml:space="preserve"> </w:t>
      </w:r>
    </w:p>
    <w:p w14:paraId="696A47B1" w14:textId="77777777" w:rsidR="009A3DE6" w:rsidRPr="005A418D" w:rsidRDefault="009A3DE6" w:rsidP="0094110E">
      <w:pPr>
        <w:spacing w:after="120"/>
        <w:ind w:left="360"/>
        <w:rPr>
          <w:rFonts w:cs="Arial"/>
          <w:b/>
        </w:rPr>
      </w:pPr>
      <w:r w:rsidRPr="005A418D">
        <w:rPr>
          <w:rFonts w:cs="Arial"/>
        </w:rPr>
        <w:t xml:space="preserve">There has been a change in my circumstances since the date the order </w:t>
      </w:r>
      <w:r w:rsidRPr="003211FA">
        <w:rPr>
          <w:rFonts w:cs="Arial"/>
        </w:rPr>
        <w:t>or written agreement</w:t>
      </w:r>
      <w:r w:rsidRPr="005A418D">
        <w:rPr>
          <w:rFonts w:cs="Arial"/>
        </w:rPr>
        <w:t xml:space="preserve"> was made. Write details of the change, the date of the change, whether temporary or permanent. </w:t>
      </w:r>
      <w:r w:rsidR="00CC48A7" w:rsidRPr="005A418D">
        <w:rPr>
          <w:rFonts w:cs="Arial"/>
        </w:rPr>
        <w:t xml:space="preserve"> </w:t>
      </w:r>
    </w:p>
    <w:p w14:paraId="63F7B1DF" w14:textId="16CCDD10" w:rsidR="00434CC4" w:rsidRDefault="009A3DE6" w:rsidP="00DE3825">
      <w:pPr>
        <w:spacing w:line="276" w:lineRule="auto"/>
        <w:ind w:left="284"/>
        <w:jc w:val="right"/>
        <w:rPr>
          <w:rFonts w:cs="Arial"/>
        </w:rPr>
      </w:pPr>
      <w:r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8C3" w:rsidRPr="005A418D">
        <w:rPr>
          <w:rFonts w:cs="Arial"/>
        </w:rPr>
        <w:t>__</w:t>
      </w:r>
      <w:r w:rsidRPr="005A418D">
        <w:rPr>
          <w:rFonts w:cs="Arial"/>
        </w:rPr>
        <w:t>_</w:t>
      </w:r>
      <w:r w:rsidR="00DE3825"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4D2F1D" w14:textId="306FB658" w:rsidR="008048C3" w:rsidRPr="005A418D" w:rsidRDefault="00127E15" w:rsidP="00DE3825">
      <w:pPr>
        <w:spacing w:line="276" w:lineRule="auto"/>
        <w:ind w:left="284"/>
        <w:jc w:val="right"/>
        <w:rPr>
          <w:rFonts w:cs="Arial"/>
          <w:sz w:val="16"/>
          <w:szCs w:val="16"/>
        </w:rPr>
      </w:pPr>
      <w:proofErr w:type="gramStart"/>
      <w:r w:rsidRPr="005A418D">
        <w:rPr>
          <w:rFonts w:cs="Arial"/>
          <w:sz w:val="16"/>
          <w:szCs w:val="16"/>
        </w:rPr>
        <w:t></w:t>
      </w:r>
      <w:r w:rsidR="00496DF1" w:rsidRPr="005A418D">
        <w:rPr>
          <w:rFonts w:cs="Arial"/>
          <w:sz w:val="16"/>
          <w:szCs w:val="16"/>
        </w:rPr>
        <w:t xml:space="preserve"> </w:t>
      </w:r>
      <w:r w:rsidRPr="005A418D">
        <w:rPr>
          <w:rFonts w:cs="Arial"/>
          <w:sz w:val="16"/>
          <w:szCs w:val="16"/>
        </w:rPr>
        <w:t xml:space="preserve"> </w:t>
      </w:r>
      <w:r w:rsidR="00FD586A" w:rsidRPr="005A418D">
        <w:rPr>
          <w:rFonts w:cs="Arial"/>
          <w:sz w:val="16"/>
          <w:szCs w:val="16"/>
        </w:rPr>
        <w:t>Additional</w:t>
      </w:r>
      <w:proofErr w:type="gramEnd"/>
      <w:r w:rsidR="00FD586A" w:rsidRPr="005A418D">
        <w:rPr>
          <w:rFonts w:cs="Arial"/>
          <w:sz w:val="16"/>
          <w:szCs w:val="16"/>
        </w:rPr>
        <w:t xml:space="preserve"> page(s) attached     </w:t>
      </w:r>
    </w:p>
    <w:p w14:paraId="05152EE6" w14:textId="77777777" w:rsidR="0094110E" w:rsidRPr="005A418D" w:rsidRDefault="008048C3" w:rsidP="00320D16">
      <w:pPr>
        <w:numPr>
          <w:ilvl w:val="0"/>
          <w:numId w:val="8"/>
        </w:numPr>
        <w:spacing w:after="120"/>
        <w:ind w:left="357" w:hanging="357"/>
        <w:rPr>
          <w:rFonts w:cs="Arial"/>
          <w:b/>
        </w:rPr>
      </w:pPr>
      <w:r w:rsidRPr="005A418D">
        <w:rPr>
          <w:rFonts w:cs="Arial"/>
          <w:sz w:val="16"/>
          <w:szCs w:val="16"/>
        </w:rPr>
        <w:br w:type="page"/>
      </w:r>
      <w:r w:rsidR="00D975D2" w:rsidRPr="005A418D">
        <w:rPr>
          <w:rFonts w:cs="Arial"/>
          <w:b/>
        </w:rPr>
        <w:lastRenderedPageBreak/>
        <w:t>Child’s change in circumstances</w:t>
      </w:r>
    </w:p>
    <w:p w14:paraId="18B4EC59" w14:textId="7EF9E496" w:rsidR="009A3DE6" w:rsidRPr="005A418D" w:rsidRDefault="009A3DE6" w:rsidP="0094110E">
      <w:pPr>
        <w:spacing w:after="120"/>
        <w:ind w:left="360"/>
        <w:rPr>
          <w:rFonts w:cs="Arial"/>
          <w:b/>
        </w:rPr>
      </w:pPr>
      <w:r w:rsidRPr="005A418D">
        <w:rPr>
          <w:rFonts w:cs="Arial"/>
        </w:rPr>
        <w:t>There has been a change in the circumstances of a child(ren) named in the order or written agreement</w:t>
      </w:r>
      <w:r w:rsidR="00B214AC">
        <w:rPr>
          <w:rFonts w:cs="Arial"/>
        </w:rPr>
        <w:t xml:space="preserve"> since the date the order </w:t>
      </w:r>
      <w:r w:rsidR="00B214AC" w:rsidRPr="003211FA">
        <w:rPr>
          <w:rFonts w:cs="Arial"/>
        </w:rPr>
        <w:t>or written agreement</w:t>
      </w:r>
      <w:r w:rsidR="00B214AC">
        <w:rPr>
          <w:rFonts w:cs="Arial"/>
        </w:rPr>
        <w:t xml:space="preserve"> was made</w:t>
      </w:r>
      <w:r w:rsidRPr="005A418D">
        <w:rPr>
          <w:rFonts w:cs="Arial"/>
        </w:rPr>
        <w:t>.</w:t>
      </w:r>
      <w:r w:rsidR="00DF4D5B" w:rsidRPr="005A418D">
        <w:rPr>
          <w:rFonts w:cs="Arial"/>
        </w:rPr>
        <w:t xml:space="preserve"> </w:t>
      </w:r>
      <w:r w:rsidRPr="005A418D">
        <w:rPr>
          <w:rFonts w:cs="Arial"/>
        </w:rPr>
        <w:t xml:space="preserve">Specify each child’s name and date of birth. Write details of the change, the date of the change, whether temporary or permanent. </w:t>
      </w:r>
      <w:r w:rsidR="00C155A0" w:rsidRPr="005A418D">
        <w:rPr>
          <w:rFonts w:cs="Arial"/>
        </w:rPr>
        <w:t xml:space="preserve"> </w:t>
      </w:r>
    </w:p>
    <w:p w14:paraId="6FDBCE0C" w14:textId="77777777" w:rsidR="00576AFC" w:rsidRPr="005A418D" w:rsidRDefault="009A3DE6" w:rsidP="008048C3">
      <w:pPr>
        <w:spacing w:line="276" w:lineRule="auto"/>
        <w:ind w:left="357"/>
        <w:rPr>
          <w:rFonts w:cs="Arial"/>
        </w:rPr>
      </w:pPr>
      <w:r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048C3" w:rsidRPr="005A418D">
        <w:rPr>
          <w:rFonts w:cs="Arial"/>
        </w:rPr>
        <w:t>________</w:t>
      </w:r>
    </w:p>
    <w:p w14:paraId="7F3FB28E" w14:textId="77777777" w:rsidR="005A418D" w:rsidRDefault="005A418D" w:rsidP="005A418D">
      <w:pPr>
        <w:spacing w:after="120"/>
        <w:ind w:left="357"/>
        <w:jc w:val="right"/>
        <w:rPr>
          <w:rFonts w:cs="Arial"/>
          <w:b/>
        </w:rPr>
      </w:pPr>
      <w:proofErr w:type="gramStart"/>
      <w:r w:rsidRPr="005A418D">
        <w:rPr>
          <w:rFonts w:cs="Arial"/>
          <w:sz w:val="16"/>
          <w:szCs w:val="16"/>
        </w:rPr>
        <w:t>  Additional</w:t>
      </w:r>
      <w:proofErr w:type="gramEnd"/>
      <w:r w:rsidRPr="005A418D">
        <w:rPr>
          <w:rFonts w:cs="Arial"/>
          <w:sz w:val="16"/>
          <w:szCs w:val="16"/>
        </w:rPr>
        <w:t xml:space="preserve"> page(s) attached</w:t>
      </w:r>
      <w:r w:rsidRPr="005A418D">
        <w:rPr>
          <w:rFonts w:cs="Arial"/>
          <w:b/>
        </w:rPr>
        <w:t xml:space="preserve"> </w:t>
      </w:r>
    </w:p>
    <w:p w14:paraId="606946F2" w14:textId="49B1EDBE" w:rsidR="0094110E" w:rsidRPr="005A418D" w:rsidRDefault="00D975D2" w:rsidP="00320D16">
      <w:pPr>
        <w:numPr>
          <w:ilvl w:val="0"/>
          <w:numId w:val="8"/>
        </w:numPr>
        <w:spacing w:after="120"/>
        <w:ind w:left="357" w:hanging="357"/>
        <w:rPr>
          <w:rFonts w:cs="Arial"/>
          <w:b/>
        </w:rPr>
      </w:pPr>
      <w:r w:rsidRPr="005A418D">
        <w:rPr>
          <w:rFonts w:cs="Arial"/>
          <w:b/>
        </w:rPr>
        <w:t>Respondent’s change in circumstances</w:t>
      </w:r>
      <w:r w:rsidR="009A3DE6" w:rsidRPr="005A418D">
        <w:rPr>
          <w:rFonts w:cs="Arial"/>
          <w:b/>
        </w:rPr>
        <w:t xml:space="preserve"> </w:t>
      </w:r>
    </w:p>
    <w:p w14:paraId="41D3A06F" w14:textId="77777777" w:rsidR="009A3DE6" w:rsidRPr="005A418D" w:rsidRDefault="009A3DE6" w:rsidP="0094110E">
      <w:pPr>
        <w:spacing w:after="120"/>
        <w:ind w:left="360"/>
        <w:rPr>
          <w:rFonts w:cs="Arial"/>
          <w:b/>
        </w:rPr>
      </w:pPr>
      <w:r w:rsidRPr="005A418D">
        <w:rPr>
          <w:rFonts w:cs="Arial"/>
        </w:rPr>
        <w:t xml:space="preserve">There has been a change in the Respondent’s circumstances since the date the order </w:t>
      </w:r>
      <w:r w:rsidR="00DF4D5B" w:rsidRPr="005A418D">
        <w:rPr>
          <w:rFonts w:cs="Arial"/>
        </w:rPr>
        <w:t xml:space="preserve">or </w:t>
      </w:r>
      <w:r w:rsidR="00DF4D5B" w:rsidRPr="003211FA">
        <w:rPr>
          <w:rFonts w:cs="Arial"/>
        </w:rPr>
        <w:t>written agreement</w:t>
      </w:r>
      <w:r w:rsidR="00DF4D5B" w:rsidRPr="005A418D">
        <w:rPr>
          <w:rFonts w:cs="Arial"/>
        </w:rPr>
        <w:t xml:space="preserve"> was made. </w:t>
      </w:r>
      <w:r w:rsidRPr="005A418D">
        <w:rPr>
          <w:rFonts w:cs="Arial"/>
        </w:rPr>
        <w:t xml:space="preserve">Write details of the change, the date of the change, whether temporary or permanent. </w:t>
      </w:r>
      <w:r w:rsidR="005E0CF9" w:rsidRPr="005A418D">
        <w:rPr>
          <w:rFonts w:cs="Arial"/>
        </w:rPr>
        <w:t xml:space="preserve"> </w:t>
      </w:r>
    </w:p>
    <w:p w14:paraId="52150C58" w14:textId="4405A917" w:rsidR="00C95F7E" w:rsidRPr="005A418D" w:rsidRDefault="009A3DE6" w:rsidP="00C95F7E">
      <w:pPr>
        <w:spacing w:line="276" w:lineRule="auto"/>
        <w:ind w:left="284"/>
        <w:jc w:val="right"/>
        <w:rPr>
          <w:rFonts w:cs="Arial"/>
          <w:sz w:val="16"/>
          <w:szCs w:val="16"/>
        </w:rPr>
      </w:pPr>
      <w:r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76AFC" w:rsidRPr="005A418D">
        <w:rPr>
          <w:rFonts w:cs="Arial"/>
        </w:rPr>
        <w:t>_______________________________________________________________________________</w:t>
      </w:r>
      <w:r w:rsidRPr="005A418D">
        <w:rPr>
          <w:rFonts w:cs="Arial"/>
        </w:rPr>
        <w:t>_</w:t>
      </w:r>
      <w:r w:rsidR="00576AFC" w:rsidRPr="005A418D">
        <w:rPr>
          <w:rFonts w:cs="Arial"/>
        </w:rPr>
        <w:t>__</w:t>
      </w:r>
      <w:r w:rsidR="009360DD" w:rsidRPr="005A418D">
        <w:rPr>
          <w:rFonts w:cs="Arial"/>
        </w:rPr>
        <w:t>________________________________________________________________________________________________________________________________________________________________</w:t>
      </w:r>
      <w:r w:rsidR="00576AFC" w:rsidRPr="005A418D">
        <w:rPr>
          <w:rFonts w:cs="Arial"/>
        </w:rPr>
        <w:t>____________________________________________________</w:t>
      </w:r>
      <w:r w:rsidR="008048C3" w:rsidRPr="005A418D">
        <w:rPr>
          <w:rFonts w:cs="Arial"/>
        </w:rPr>
        <w:t>__________________________________________________________________________________________________________________________________________________________________________</w:t>
      </w:r>
      <w:r w:rsidR="00C95F7E" w:rsidRPr="005A418D">
        <w:rPr>
          <w:rFonts w:cs="Arial"/>
        </w:rPr>
        <w:t>_______________________________________________________________________________________</w:t>
      </w:r>
      <w:r w:rsidR="008048C3" w:rsidRPr="005A418D">
        <w:rPr>
          <w:rFonts w:cs="Arial"/>
        </w:rPr>
        <w:t>_______________________________________________________________________________________________________________________</w:t>
      </w:r>
      <w:r w:rsidR="00C95F7E" w:rsidRPr="005A418D">
        <w:rPr>
          <w:rFonts w:cs="Arial"/>
        </w:rPr>
        <w:t>_________________________________________________________________________________________</w:t>
      </w:r>
      <w:r w:rsidR="008048C3" w:rsidRPr="005A418D">
        <w:rPr>
          <w:rFonts w:cs="Arial"/>
        </w:rPr>
        <w:t>_______________________________</w:t>
      </w:r>
      <w:r w:rsidR="00576AFC" w:rsidRPr="005A418D">
        <w:rPr>
          <w:rFonts w:cs="Arial"/>
        </w:rPr>
        <w:t>_______________________________</w:t>
      </w:r>
      <w:r w:rsidR="00A83996" w:rsidRPr="005A418D">
        <w:rPr>
          <w:rFonts w:cs="Arial"/>
        </w:rPr>
        <w:t xml:space="preserve"> </w:t>
      </w:r>
      <w:r w:rsidR="00127E15" w:rsidRPr="005A418D">
        <w:rPr>
          <w:rFonts w:cs="Arial"/>
          <w:sz w:val="16"/>
          <w:szCs w:val="16"/>
        </w:rPr>
        <w:t xml:space="preserve"> </w:t>
      </w:r>
      <w:r w:rsidR="00496DF1" w:rsidRPr="005A418D">
        <w:rPr>
          <w:rFonts w:cs="Arial"/>
          <w:sz w:val="16"/>
          <w:szCs w:val="16"/>
        </w:rPr>
        <w:t xml:space="preserve"> </w:t>
      </w:r>
      <w:r w:rsidR="00FD586A" w:rsidRPr="005A418D">
        <w:rPr>
          <w:rFonts w:cs="Arial"/>
          <w:sz w:val="16"/>
          <w:szCs w:val="16"/>
        </w:rPr>
        <w:t xml:space="preserve">Additional page(s) attached  </w:t>
      </w:r>
    </w:p>
    <w:p w14:paraId="6EBE9917" w14:textId="0C8777A5" w:rsidR="00576AFC" w:rsidRPr="005A418D" w:rsidRDefault="00FD586A" w:rsidP="00C95F7E">
      <w:pPr>
        <w:spacing w:line="276" w:lineRule="auto"/>
        <w:ind w:left="284"/>
        <w:jc w:val="right"/>
        <w:rPr>
          <w:rFonts w:cs="Arial"/>
          <w:sz w:val="16"/>
          <w:szCs w:val="16"/>
        </w:rPr>
      </w:pPr>
      <w:r w:rsidRPr="005A418D">
        <w:rPr>
          <w:rFonts w:cs="Arial"/>
          <w:sz w:val="16"/>
          <w:szCs w:val="16"/>
        </w:rPr>
        <w:lastRenderedPageBreak/>
        <w:t xml:space="preserve">   </w:t>
      </w:r>
    </w:p>
    <w:p w14:paraId="2103EE3C" w14:textId="77777777" w:rsidR="00CC366A" w:rsidRPr="005A418D" w:rsidRDefault="00271EA8" w:rsidP="00320D16">
      <w:pPr>
        <w:numPr>
          <w:ilvl w:val="0"/>
          <w:numId w:val="8"/>
        </w:numPr>
        <w:spacing w:after="120"/>
        <w:ind w:left="357" w:hanging="357"/>
        <w:rPr>
          <w:rFonts w:cs="Arial"/>
          <w:b/>
        </w:rPr>
      </w:pPr>
      <w:r w:rsidRPr="005A418D">
        <w:rPr>
          <w:rFonts w:cs="Arial"/>
          <w:b/>
        </w:rPr>
        <w:t>Applicant/</w:t>
      </w:r>
      <w:r w:rsidR="00D975D2" w:rsidRPr="005A418D">
        <w:rPr>
          <w:rFonts w:cs="Arial"/>
          <w:b/>
        </w:rPr>
        <w:t>Payor’s application to reduce or cancel arrears</w:t>
      </w:r>
      <w:r w:rsidR="00F23FD9" w:rsidRPr="005A418D">
        <w:rPr>
          <w:rFonts w:cs="Arial"/>
          <w:b/>
        </w:rPr>
        <w:t xml:space="preserve"> or change </w:t>
      </w:r>
      <w:proofErr w:type="gramStart"/>
      <w:r w:rsidR="00F23FD9" w:rsidRPr="005A418D">
        <w:rPr>
          <w:rFonts w:cs="Arial"/>
          <w:b/>
        </w:rPr>
        <w:t>support</w:t>
      </w:r>
      <w:proofErr w:type="gramEnd"/>
      <w:r w:rsidR="002B3C2E" w:rsidRPr="005A418D">
        <w:rPr>
          <w:rFonts w:cs="Arial"/>
          <w:b/>
        </w:rPr>
        <w:t xml:space="preserve"> </w:t>
      </w:r>
    </w:p>
    <w:p w14:paraId="2ED73669" w14:textId="60D6D108" w:rsidR="00BF1544" w:rsidRPr="005A418D" w:rsidRDefault="00BF1544" w:rsidP="00320D16">
      <w:pPr>
        <w:numPr>
          <w:ilvl w:val="0"/>
          <w:numId w:val="1"/>
        </w:numPr>
        <w:spacing w:after="120"/>
        <w:ind w:left="1077" w:hanging="357"/>
        <w:rPr>
          <w:rFonts w:cs="Arial"/>
        </w:rPr>
      </w:pPr>
      <w:r w:rsidRPr="005A418D">
        <w:rPr>
          <w:rFonts w:cs="Arial"/>
        </w:rPr>
        <w:t xml:space="preserve">As of </w:t>
      </w:r>
      <w:r w:rsidR="00C16089" w:rsidRPr="005A418D">
        <w:rPr>
          <w:rFonts w:cs="Arial"/>
        </w:rPr>
        <w:t>__________________</w:t>
      </w:r>
      <w:r w:rsidR="007304B6" w:rsidRPr="005A418D">
        <w:rPr>
          <w:rFonts w:cs="Arial"/>
        </w:rPr>
        <w:t xml:space="preserve"> </w:t>
      </w:r>
      <w:r w:rsidR="000D6D4F" w:rsidRPr="005A418D">
        <w:rPr>
          <w:rFonts w:cs="Arial"/>
        </w:rPr>
        <w:t>(date)</w:t>
      </w:r>
      <w:r w:rsidRPr="005A418D">
        <w:rPr>
          <w:rFonts w:cs="Arial"/>
        </w:rPr>
        <w:t>, the amount of unpaid support (arre</w:t>
      </w:r>
      <w:r w:rsidR="00C16089" w:rsidRPr="005A418D">
        <w:rPr>
          <w:rFonts w:cs="Arial"/>
        </w:rPr>
        <w:t>ars) is $ _____________</w:t>
      </w:r>
      <w:r w:rsidR="00CD6A1E">
        <w:rPr>
          <w:rFonts w:cs="Arial"/>
        </w:rPr>
        <w:t>__</w:t>
      </w:r>
      <w:r w:rsidR="00C16089" w:rsidRPr="005A418D">
        <w:rPr>
          <w:rFonts w:cs="Arial"/>
        </w:rPr>
        <w:t>__</w:t>
      </w:r>
      <w:r w:rsidR="00464D40" w:rsidRPr="005A418D">
        <w:rPr>
          <w:rFonts w:cs="Arial"/>
        </w:rPr>
        <w:t xml:space="preserve">. </w:t>
      </w:r>
      <w:r w:rsidR="00CC766F" w:rsidRPr="005A418D">
        <w:rPr>
          <w:rFonts w:cs="Arial"/>
        </w:rPr>
        <w:t xml:space="preserve"> </w:t>
      </w:r>
      <w:r w:rsidRPr="005A418D">
        <w:rPr>
          <w:rFonts w:cs="Arial"/>
        </w:rPr>
        <w:t>A copy of a statement from the maintenance/support enforcement program is attached.</w:t>
      </w:r>
    </w:p>
    <w:p w14:paraId="114F1FFB" w14:textId="77777777" w:rsidR="000F7D04" w:rsidRPr="005A418D" w:rsidRDefault="006761EB" w:rsidP="00320D16">
      <w:pPr>
        <w:numPr>
          <w:ilvl w:val="0"/>
          <w:numId w:val="1"/>
        </w:numPr>
        <w:spacing w:after="120"/>
        <w:ind w:left="1077" w:hanging="357"/>
        <w:rPr>
          <w:rFonts w:cs="Arial"/>
        </w:rPr>
      </w:pPr>
      <w:r w:rsidRPr="005A418D">
        <w:rPr>
          <w:rFonts w:cs="Arial"/>
        </w:rPr>
        <w:t xml:space="preserve">I ask to change the amount of </w:t>
      </w:r>
      <w:r w:rsidR="00A0118B" w:rsidRPr="005A418D">
        <w:rPr>
          <w:rFonts w:cs="Arial"/>
        </w:rPr>
        <w:t>support</w:t>
      </w:r>
      <w:r w:rsidR="00FF7616" w:rsidRPr="005A418D">
        <w:rPr>
          <w:rFonts w:cs="Arial"/>
        </w:rPr>
        <w:t xml:space="preserve"> </w:t>
      </w:r>
      <w:r w:rsidRPr="005A418D">
        <w:rPr>
          <w:rFonts w:cs="Arial"/>
        </w:rPr>
        <w:t xml:space="preserve">as </w:t>
      </w:r>
      <w:r w:rsidR="00BB49BD" w:rsidRPr="005A418D">
        <w:rPr>
          <w:rFonts w:cs="Arial"/>
        </w:rPr>
        <w:t>of _</w:t>
      </w:r>
      <w:r w:rsidR="00871F1A" w:rsidRPr="005A418D">
        <w:rPr>
          <w:rFonts w:cs="Arial"/>
        </w:rPr>
        <w:t xml:space="preserve">______________ </w:t>
      </w:r>
      <w:r w:rsidR="00FF7616" w:rsidRPr="005A418D">
        <w:rPr>
          <w:rFonts w:cs="Arial"/>
        </w:rPr>
        <w:t>(</w:t>
      </w:r>
      <w:r w:rsidRPr="005A418D">
        <w:rPr>
          <w:rFonts w:cs="Arial"/>
        </w:rPr>
        <w:t>date</w:t>
      </w:r>
      <w:r w:rsidR="00FF7616" w:rsidRPr="005A418D">
        <w:rPr>
          <w:rFonts w:cs="Arial"/>
        </w:rPr>
        <w:t>)</w:t>
      </w:r>
      <w:r w:rsidRPr="005A418D">
        <w:rPr>
          <w:rFonts w:cs="Arial"/>
        </w:rPr>
        <w:t>.</w:t>
      </w:r>
      <w:r w:rsidR="00A74850" w:rsidRPr="005A418D">
        <w:rPr>
          <w:rFonts w:cs="Arial"/>
        </w:rPr>
        <w:t xml:space="preserve"> </w:t>
      </w:r>
      <w:r w:rsidRPr="005A418D">
        <w:rPr>
          <w:rFonts w:cs="Arial"/>
        </w:rPr>
        <w:t>The following information supports my request</w:t>
      </w:r>
      <w:r w:rsidR="00A0118B" w:rsidRPr="005A418D">
        <w:rPr>
          <w:rFonts w:cs="Arial"/>
        </w:rPr>
        <w:t>.</w:t>
      </w:r>
    </w:p>
    <w:p w14:paraId="238A9EC0" w14:textId="77777777" w:rsidR="009A3DE6" w:rsidRPr="005A418D" w:rsidRDefault="009A3DE6" w:rsidP="009A3DE6">
      <w:pPr>
        <w:ind w:left="426"/>
        <w:rPr>
          <w:rFonts w:cs="Arial"/>
          <w:i/>
          <w:iCs/>
        </w:rPr>
      </w:pPr>
      <w:r w:rsidRPr="005A418D">
        <w:rPr>
          <w:rFonts w:cs="Arial"/>
        </w:rPr>
        <w:t>I have made the following efforts (in the past) to seek a change in support or arrears: (For example, have there been any written requests to the other party or prio</w:t>
      </w:r>
      <w:r w:rsidR="00DF4D5B" w:rsidRPr="005A418D">
        <w:rPr>
          <w:rFonts w:cs="Arial"/>
        </w:rPr>
        <w:t>r court applications</w:t>
      </w:r>
      <w:r w:rsidR="00C071DF" w:rsidRPr="005A418D">
        <w:rPr>
          <w:rFonts w:cs="Arial"/>
        </w:rPr>
        <w:t>?)</w:t>
      </w:r>
    </w:p>
    <w:p w14:paraId="17F8F8EE" w14:textId="77777777" w:rsidR="00FD586A" w:rsidRPr="005A418D" w:rsidRDefault="009A3DE6" w:rsidP="00FD586A">
      <w:pPr>
        <w:spacing w:line="276" w:lineRule="auto"/>
        <w:ind w:left="357"/>
        <w:jc w:val="right"/>
        <w:rPr>
          <w:rFonts w:cs="Arial"/>
          <w:sz w:val="16"/>
          <w:szCs w:val="16"/>
        </w:rPr>
      </w:pPr>
      <w:r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C16089" w:rsidRPr="005A418D">
        <w:rPr>
          <w:rFonts w:cs="Arial"/>
        </w:rPr>
        <w:t>____________</w:t>
      </w:r>
      <w:r w:rsidR="00A83996" w:rsidRPr="005A418D">
        <w:rPr>
          <w:rFonts w:cs="Arial"/>
        </w:rPr>
        <w:t>_________________________________________________________________________________________________________________________</w:t>
      </w:r>
      <w:r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</w:t>
      </w:r>
      <w:r w:rsidR="00C16089" w:rsidRPr="005A418D">
        <w:rPr>
          <w:rFonts w:cs="Arial"/>
        </w:rPr>
        <w:t>________________________________________________________________________</w:t>
      </w:r>
      <w:r w:rsidRPr="005A418D">
        <w:rPr>
          <w:rFonts w:cs="Arial"/>
        </w:rPr>
        <w:t>_______________</w:t>
      </w:r>
      <w:r w:rsidR="00A83996" w:rsidRPr="005A418D">
        <w:rPr>
          <w:rFonts w:cs="Arial"/>
        </w:rPr>
        <w:t xml:space="preserve"> </w:t>
      </w:r>
      <w:r w:rsidR="00FD586A" w:rsidRPr="005A418D">
        <w:rPr>
          <w:rFonts w:cs="Arial"/>
          <w:sz w:val="16"/>
          <w:szCs w:val="16"/>
        </w:rPr>
        <w:t></w:t>
      </w:r>
      <w:r w:rsidR="00496DF1" w:rsidRPr="005A418D">
        <w:rPr>
          <w:rFonts w:cs="Arial"/>
          <w:sz w:val="16"/>
          <w:szCs w:val="16"/>
        </w:rPr>
        <w:t xml:space="preserve"> </w:t>
      </w:r>
      <w:r w:rsidR="00FD586A" w:rsidRPr="005A418D">
        <w:rPr>
          <w:rFonts w:cs="Arial"/>
          <w:sz w:val="16"/>
          <w:szCs w:val="16"/>
        </w:rPr>
        <w:t xml:space="preserve"> Additional page(s) attached     </w:t>
      </w:r>
    </w:p>
    <w:p w14:paraId="45727962" w14:textId="77777777" w:rsidR="00C16089" w:rsidRPr="005A418D" w:rsidRDefault="00C16089" w:rsidP="00FD586A">
      <w:pPr>
        <w:spacing w:line="276" w:lineRule="auto"/>
        <w:ind w:left="357"/>
        <w:jc w:val="right"/>
        <w:rPr>
          <w:rFonts w:cs="Arial"/>
        </w:rPr>
      </w:pPr>
    </w:p>
    <w:p w14:paraId="53A783E9" w14:textId="77777777" w:rsidR="009A3DE6" w:rsidRPr="005A418D" w:rsidRDefault="009A3DE6" w:rsidP="009A3DE6">
      <w:pPr>
        <w:spacing w:after="120"/>
        <w:ind w:left="426"/>
        <w:rPr>
          <w:rFonts w:cs="Arial"/>
        </w:rPr>
      </w:pPr>
      <w:r w:rsidRPr="005A418D">
        <w:rPr>
          <w:rFonts w:cs="Arial"/>
        </w:rPr>
        <w:t>If a retroactive change is requested, explain why an application was not made earlier</w:t>
      </w:r>
      <w:r w:rsidR="00C071DF" w:rsidRPr="005A418D">
        <w:rPr>
          <w:rFonts w:cs="Arial"/>
        </w:rPr>
        <w:t xml:space="preserve">. </w:t>
      </w:r>
    </w:p>
    <w:p w14:paraId="5C7C5D48" w14:textId="77777777" w:rsidR="00FD586A" w:rsidRPr="005A418D" w:rsidRDefault="009A3DE6" w:rsidP="00C16089">
      <w:pPr>
        <w:spacing w:line="276" w:lineRule="auto"/>
        <w:ind w:left="357"/>
        <w:jc w:val="right"/>
        <w:rPr>
          <w:rFonts w:cs="Arial"/>
          <w:sz w:val="16"/>
          <w:szCs w:val="16"/>
        </w:rPr>
      </w:pPr>
      <w:r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996"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418D">
        <w:rPr>
          <w:rFonts w:cs="Arial"/>
        </w:rPr>
        <w:t>____________________________________________________________________________________________________________________________</w:t>
      </w:r>
      <w:r w:rsidR="00C16089" w:rsidRPr="005A418D">
        <w:rPr>
          <w:rFonts w:cs="Arial"/>
        </w:rPr>
        <w:t>___________________________________________________________________________________</w:t>
      </w:r>
      <w:r w:rsidR="00127E15" w:rsidRPr="005A418D">
        <w:rPr>
          <w:rFonts w:cs="Arial"/>
        </w:rPr>
        <w:t>_______________________________________________________________________________________</w:t>
      </w:r>
      <w:r w:rsidR="00C16089" w:rsidRPr="005A418D">
        <w:rPr>
          <w:rFonts w:cs="Arial"/>
        </w:rPr>
        <w:t>__________________________________________________</w:t>
      </w:r>
      <w:r w:rsidRPr="005A418D">
        <w:rPr>
          <w:rFonts w:cs="Arial"/>
        </w:rPr>
        <w:t>_________________________________</w:t>
      </w:r>
      <w:r w:rsidR="00A83996" w:rsidRPr="005A418D">
        <w:rPr>
          <w:rFonts w:cs="Arial"/>
        </w:rPr>
        <w:t xml:space="preserve">_____ </w:t>
      </w:r>
      <w:r w:rsidR="00127E15" w:rsidRPr="005A418D">
        <w:rPr>
          <w:rFonts w:cs="Arial"/>
          <w:sz w:val="16"/>
          <w:szCs w:val="16"/>
        </w:rPr>
        <w:t xml:space="preserve"> </w:t>
      </w:r>
      <w:r w:rsidR="00496DF1" w:rsidRPr="005A418D">
        <w:rPr>
          <w:rFonts w:cs="Arial"/>
          <w:sz w:val="16"/>
          <w:szCs w:val="16"/>
        </w:rPr>
        <w:t xml:space="preserve"> </w:t>
      </w:r>
      <w:r w:rsidR="00FD586A" w:rsidRPr="005A418D">
        <w:rPr>
          <w:rFonts w:cs="Arial"/>
          <w:sz w:val="16"/>
          <w:szCs w:val="16"/>
        </w:rPr>
        <w:t xml:space="preserve">Additional page(s) attached  </w:t>
      </w:r>
    </w:p>
    <w:p w14:paraId="2A13729E" w14:textId="78CE16DF" w:rsidR="00871F1A" w:rsidRPr="005A418D" w:rsidRDefault="00D975D2" w:rsidP="00320D16">
      <w:pPr>
        <w:numPr>
          <w:ilvl w:val="0"/>
          <w:numId w:val="1"/>
        </w:numPr>
        <w:tabs>
          <w:tab w:val="left" w:pos="851"/>
        </w:tabs>
        <w:spacing w:after="120"/>
        <w:ind w:left="1077" w:hanging="357"/>
        <w:rPr>
          <w:rFonts w:cs="Arial"/>
        </w:rPr>
      </w:pPr>
      <w:r w:rsidRPr="005A418D">
        <w:rPr>
          <w:rFonts w:cs="Arial"/>
        </w:rPr>
        <w:lastRenderedPageBreak/>
        <w:t xml:space="preserve">If the </w:t>
      </w:r>
      <w:r w:rsidR="00B32616">
        <w:rPr>
          <w:rFonts w:cs="Arial"/>
        </w:rPr>
        <w:t>c</w:t>
      </w:r>
      <w:r w:rsidRPr="005A418D">
        <w:rPr>
          <w:rFonts w:cs="Arial"/>
        </w:rPr>
        <w:t>ourt orders a retroactive change in the amount of support, I ask that the support arrears be changed to show the change in the order.</w:t>
      </w:r>
      <w:r w:rsidR="00FE6E9B">
        <w:rPr>
          <w:rFonts w:cs="Arial"/>
        </w:rPr>
        <w:t xml:space="preserve"> </w:t>
      </w:r>
    </w:p>
    <w:p w14:paraId="4720DA9C" w14:textId="77777777" w:rsidR="00D975D2" w:rsidRPr="005A418D" w:rsidRDefault="00D975D2" w:rsidP="00320D16">
      <w:pPr>
        <w:numPr>
          <w:ilvl w:val="0"/>
          <w:numId w:val="1"/>
        </w:numPr>
        <w:tabs>
          <w:tab w:val="left" w:pos="851"/>
        </w:tabs>
        <w:spacing w:after="120"/>
        <w:ind w:left="1077" w:hanging="357"/>
        <w:rPr>
          <w:rFonts w:cs="Arial"/>
        </w:rPr>
      </w:pPr>
      <w:r w:rsidRPr="005A418D">
        <w:rPr>
          <w:rFonts w:cs="Arial"/>
        </w:rPr>
        <w:t>I have made the following efforts to pay the arrears:</w:t>
      </w:r>
    </w:p>
    <w:p w14:paraId="526F69E3" w14:textId="3F1B890D" w:rsidR="00FD586A" w:rsidRPr="005A418D" w:rsidRDefault="009A3DE6" w:rsidP="00FD586A">
      <w:pPr>
        <w:spacing w:line="276" w:lineRule="auto"/>
        <w:ind w:left="284"/>
        <w:jc w:val="right"/>
        <w:rPr>
          <w:rFonts w:cs="Arial"/>
          <w:sz w:val="16"/>
          <w:szCs w:val="16"/>
        </w:rPr>
      </w:pPr>
      <w:r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996" w:rsidRPr="005A418D">
        <w:rPr>
          <w:rFonts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="00127E15" w:rsidRPr="005A418D">
        <w:rPr>
          <w:rFonts w:cs="Arial"/>
          <w:sz w:val="16"/>
          <w:szCs w:val="16"/>
        </w:rPr>
        <w:t xml:space="preserve"> </w:t>
      </w:r>
      <w:r w:rsidR="00496DF1" w:rsidRPr="005A418D">
        <w:rPr>
          <w:rFonts w:cs="Arial"/>
          <w:sz w:val="16"/>
          <w:szCs w:val="16"/>
        </w:rPr>
        <w:t xml:space="preserve"> </w:t>
      </w:r>
      <w:r w:rsidR="00FD586A" w:rsidRPr="005A418D">
        <w:rPr>
          <w:rFonts w:cs="Arial"/>
          <w:sz w:val="16"/>
          <w:szCs w:val="16"/>
        </w:rPr>
        <w:t xml:space="preserve">Additional page(s) attached     </w:t>
      </w:r>
    </w:p>
    <w:p w14:paraId="173E13CA" w14:textId="77777777" w:rsidR="00C16089" w:rsidRPr="005A418D" w:rsidRDefault="00C16089" w:rsidP="00FD586A">
      <w:pPr>
        <w:spacing w:line="276" w:lineRule="auto"/>
        <w:ind w:left="284"/>
        <w:jc w:val="right"/>
        <w:rPr>
          <w:rFonts w:cs="Arial"/>
        </w:rPr>
      </w:pPr>
    </w:p>
    <w:p w14:paraId="4389FC8E" w14:textId="4FBD0C41" w:rsidR="00D975D2" w:rsidRPr="005A418D" w:rsidRDefault="00D975D2" w:rsidP="00C16089">
      <w:pPr>
        <w:spacing w:after="120" w:line="276" w:lineRule="auto"/>
        <w:ind w:left="284"/>
        <w:rPr>
          <w:rFonts w:cs="Arial"/>
          <w:i/>
        </w:rPr>
      </w:pPr>
      <w:r w:rsidRPr="005A418D">
        <w:rPr>
          <w:rFonts w:cs="Arial"/>
        </w:rPr>
        <w:t xml:space="preserve">I will be able to pay any arrears the </w:t>
      </w:r>
      <w:r w:rsidR="00B32616">
        <w:rPr>
          <w:rFonts w:cs="Arial"/>
        </w:rPr>
        <w:t>c</w:t>
      </w:r>
      <w:r w:rsidRPr="005A418D">
        <w:rPr>
          <w:rFonts w:cs="Arial"/>
        </w:rPr>
        <w:t>ourt orders as follows</w:t>
      </w:r>
      <w:r w:rsidR="00DF4D5B" w:rsidRPr="005A418D">
        <w:rPr>
          <w:rFonts w:cs="Arial"/>
        </w:rPr>
        <w:t>:</w:t>
      </w:r>
      <w:r w:rsidRPr="005A418D">
        <w:rPr>
          <w:rFonts w:cs="Arial"/>
        </w:rPr>
        <w:t xml:space="preserve"> </w:t>
      </w:r>
      <w:r w:rsidR="00D109D1" w:rsidRPr="005A418D">
        <w:rPr>
          <w:rFonts w:cs="Arial"/>
        </w:rPr>
        <w:t>(</w:t>
      </w:r>
      <w:r w:rsidR="00DF4D5B" w:rsidRPr="005A418D">
        <w:rPr>
          <w:rFonts w:cs="Arial"/>
        </w:rPr>
        <w:t>W</w:t>
      </w:r>
      <w:r w:rsidRPr="005A418D">
        <w:rPr>
          <w:rFonts w:cs="Arial"/>
        </w:rPr>
        <w:t>rite the monthly amount available to pay arrears, or other sources of income/assets wh</w:t>
      </w:r>
      <w:r w:rsidR="00D109D1" w:rsidRPr="005A418D">
        <w:rPr>
          <w:rFonts w:cs="Arial"/>
        </w:rPr>
        <w:t>ich could be used to pay arrears</w:t>
      </w:r>
      <w:r w:rsidR="00DF4D5B" w:rsidRPr="005A418D">
        <w:rPr>
          <w:rFonts w:cs="Arial"/>
        </w:rPr>
        <w:t>.</w:t>
      </w:r>
      <w:r w:rsidRPr="005A418D">
        <w:rPr>
          <w:rFonts w:cs="Arial"/>
        </w:rPr>
        <w:t>)</w:t>
      </w:r>
    </w:p>
    <w:p w14:paraId="1FAABB10" w14:textId="130FF5E1" w:rsidR="00FD586A" w:rsidRPr="005A418D" w:rsidRDefault="00434CC4" w:rsidP="00FD586A">
      <w:pPr>
        <w:spacing w:line="276" w:lineRule="auto"/>
        <w:ind w:left="284"/>
        <w:jc w:val="right"/>
        <w:rPr>
          <w:rFonts w:cs="Arial"/>
          <w:sz w:val="16"/>
          <w:szCs w:val="16"/>
        </w:rPr>
      </w:pPr>
      <w:r w:rsidRPr="005A418D">
        <w:rPr>
          <w:rFonts w:cs="Arial"/>
        </w:rPr>
        <w:t>________________________________________________________________________________________</w:t>
      </w:r>
      <w:r w:rsidR="009A3DE6"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996" w:rsidRPr="005A418D">
        <w:rPr>
          <w:rFonts w:cs="Arial"/>
        </w:rPr>
        <w:t>________________________________________________________________________________________________________________________________________________________________________</w:t>
      </w:r>
      <w:r w:rsidR="009A3DE6"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83996" w:rsidRPr="005A418D">
        <w:rPr>
          <w:rFonts w:cs="Arial"/>
        </w:rPr>
        <w:t xml:space="preserve">_____________________________________________ </w:t>
      </w:r>
      <w:r w:rsidR="00FD586A" w:rsidRPr="005A418D">
        <w:rPr>
          <w:rFonts w:cs="Arial"/>
          <w:sz w:val="16"/>
          <w:szCs w:val="16"/>
        </w:rPr>
        <w:t xml:space="preserve"> </w:t>
      </w:r>
      <w:r w:rsidR="00496DF1" w:rsidRPr="005A418D">
        <w:rPr>
          <w:rFonts w:cs="Arial"/>
          <w:sz w:val="16"/>
          <w:szCs w:val="16"/>
        </w:rPr>
        <w:t xml:space="preserve"> </w:t>
      </w:r>
      <w:r w:rsidR="00FD586A" w:rsidRPr="005A418D">
        <w:rPr>
          <w:rFonts w:cs="Arial"/>
          <w:sz w:val="16"/>
          <w:szCs w:val="16"/>
        </w:rPr>
        <w:t xml:space="preserve">Additional page(s) attached </w:t>
      </w:r>
    </w:p>
    <w:p w14:paraId="4352CC60" w14:textId="77777777" w:rsidR="00434CC4" w:rsidRDefault="00FD586A" w:rsidP="00320D16">
      <w:pPr>
        <w:ind w:left="357" w:hanging="357"/>
        <w:rPr>
          <w:rFonts w:cs="Arial"/>
          <w:sz w:val="16"/>
          <w:szCs w:val="16"/>
        </w:rPr>
      </w:pPr>
      <w:r w:rsidRPr="005A418D">
        <w:rPr>
          <w:rFonts w:cs="Arial"/>
          <w:sz w:val="16"/>
          <w:szCs w:val="16"/>
        </w:rPr>
        <w:t xml:space="preserve">    </w:t>
      </w:r>
    </w:p>
    <w:p w14:paraId="23F65D52" w14:textId="2F5484D2" w:rsidR="00434CC4" w:rsidRDefault="00434CC4" w:rsidP="00434CC4">
      <w:pPr>
        <w:spacing w:after="120" w:line="276" w:lineRule="auto"/>
        <w:ind w:left="284"/>
        <w:rPr>
          <w:rFonts w:cs="Arial"/>
        </w:rPr>
      </w:pPr>
      <w:r w:rsidRPr="005A418D">
        <w:rPr>
          <w:rFonts w:cs="Arial"/>
        </w:rPr>
        <w:t xml:space="preserve">I </w:t>
      </w:r>
      <w:r>
        <w:rPr>
          <w:rFonts w:cs="Arial"/>
        </w:rPr>
        <w:t xml:space="preserve">am not able to pay the arrears or the full amount of arrears because:  </w:t>
      </w:r>
    </w:p>
    <w:p w14:paraId="73D728BB" w14:textId="6658810B" w:rsidR="00434CC4" w:rsidRPr="00434CC4" w:rsidRDefault="00434CC4" w:rsidP="00434CC4">
      <w:pPr>
        <w:spacing w:after="120" w:line="276" w:lineRule="auto"/>
        <w:ind w:left="284"/>
        <w:jc w:val="right"/>
        <w:rPr>
          <w:rFonts w:cs="Arial"/>
          <w:i/>
        </w:rPr>
      </w:pPr>
      <w:r w:rsidRPr="005A418D">
        <w:rPr>
          <w:rFonts w:cs="Arial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  <w:r w:rsidRPr="005A418D">
        <w:rPr>
          <w:rFonts w:cs="Arial"/>
          <w:sz w:val="16"/>
          <w:szCs w:val="16"/>
        </w:rPr>
        <w:t>  Additional page(s) attached</w:t>
      </w:r>
    </w:p>
    <w:p w14:paraId="7C31F7A5" w14:textId="1B55C252" w:rsidR="00D975D2" w:rsidRPr="000365F8" w:rsidRDefault="00576AFC" w:rsidP="000365F8">
      <w:pPr>
        <w:pStyle w:val="ListParagraph"/>
        <w:numPr>
          <w:ilvl w:val="0"/>
          <w:numId w:val="8"/>
        </w:numPr>
        <w:rPr>
          <w:rFonts w:cs="Arial"/>
          <w:b/>
        </w:rPr>
      </w:pPr>
      <w:r w:rsidRPr="000365F8">
        <w:rPr>
          <w:rFonts w:cs="Arial"/>
        </w:rPr>
        <w:br w:type="page"/>
      </w:r>
      <w:r w:rsidR="00271EA8" w:rsidRPr="000365F8">
        <w:rPr>
          <w:rFonts w:cs="Arial"/>
          <w:b/>
        </w:rPr>
        <w:lastRenderedPageBreak/>
        <w:t>Applicant/</w:t>
      </w:r>
      <w:r w:rsidR="00D975D2" w:rsidRPr="000365F8">
        <w:rPr>
          <w:rFonts w:cs="Arial"/>
          <w:b/>
        </w:rPr>
        <w:t xml:space="preserve">Recipient’s application to change support </w:t>
      </w:r>
      <w:proofErr w:type="gramStart"/>
      <w:r w:rsidR="00D975D2" w:rsidRPr="000365F8">
        <w:rPr>
          <w:rFonts w:cs="Arial"/>
          <w:b/>
        </w:rPr>
        <w:t>order</w:t>
      </w:r>
      <w:proofErr w:type="gramEnd"/>
      <w:r w:rsidR="002B3C2E" w:rsidRPr="000365F8">
        <w:rPr>
          <w:rFonts w:cs="Arial"/>
          <w:b/>
        </w:rPr>
        <w:t xml:space="preserve"> </w:t>
      </w:r>
    </w:p>
    <w:p w14:paraId="2042788F" w14:textId="2C1E0237" w:rsidR="00A74850" w:rsidRPr="005A418D" w:rsidRDefault="00D975D2" w:rsidP="00320D16">
      <w:pPr>
        <w:numPr>
          <w:ilvl w:val="0"/>
          <w:numId w:val="1"/>
        </w:numPr>
        <w:spacing w:before="120" w:after="120"/>
        <w:ind w:left="1077" w:hanging="357"/>
        <w:rPr>
          <w:rFonts w:cs="Arial"/>
        </w:rPr>
      </w:pPr>
      <w:r w:rsidRPr="005A418D">
        <w:rPr>
          <w:rFonts w:cs="Arial"/>
        </w:rPr>
        <w:t xml:space="preserve">As </w:t>
      </w:r>
      <w:r w:rsidR="003645FC" w:rsidRPr="005A418D">
        <w:rPr>
          <w:rFonts w:cs="Arial"/>
        </w:rPr>
        <w:t>of _</w:t>
      </w:r>
      <w:r w:rsidR="00871F1A" w:rsidRPr="005A418D">
        <w:rPr>
          <w:rFonts w:cs="Arial"/>
        </w:rPr>
        <w:t xml:space="preserve">______________ </w:t>
      </w:r>
      <w:r w:rsidR="000D6D4F" w:rsidRPr="005A418D">
        <w:rPr>
          <w:rFonts w:cs="Arial"/>
        </w:rPr>
        <w:t>(date)</w:t>
      </w:r>
      <w:r w:rsidRPr="005A418D">
        <w:rPr>
          <w:rFonts w:cs="Arial"/>
        </w:rPr>
        <w:t>, the amount of unpaid support (arrears) is $ ________</w:t>
      </w:r>
      <w:r w:rsidR="00CD6A1E">
        <w:rPr>
          <w:rFonts w:cs="Arial"/>
        </w:rPr>
        <w:t>________</w:t>
      </w:r>
      <w:r w:rsidRPr="005A418D">
        <w:rPr>
          <w:rFonts w:cs="Arial"/>
        </w:rPr>
        <w:t xml:space="preserve">___.  </w:t>
      </w:r>
      <w:r w:rsidR="00E70BFB" w:rsidRPr="005A418D">
        <w:rPr>
          <w:rFonts w:cs="Arial"/>
        </w:rPr>
        <w:tab/>
        <w:t xml:space="preserve">           </w:t>
      </w:r>
      <w:r w:rsidRPr="005A418D">
        <w:rPr>
          <w:rFonts w:cs="Arial"/>
        </w:rPr>
        <w:t>A copy of a statement from the maintenance/support enforcement program is attached.</w:t>
      </w:r>
    </w:p>
    <w:p w14:paraId="3117CBB5" w14:textId="77777777" w:rsidR="00045966" w:rsidRPr="005A418D" w:rsidRDefault="00690468" w:rsidP="00320D16">
      <w:pPr>
        <w:numPr>
          <w:ilvl w:val="0"/>
          <w:numId w:val="1"/>
        </w:numPr>
        <w:spacing w:after="120"/>
        <w:ind w:left="1077" w:hanging="357"/>
        <w:rPr>
          <w:rFonts w:cs="Arial"/>
        </w:rPr>
      </w:pPr>
      <w:r w:rsidRPr="005A418D">
        <w:rPr>
          <w:rFonts w:cs="Arial"/>
        </w:rPr>
        <w:t xml:space="preserve">I ask to change the amount of support as </w:t>
      </w:r>
      <w:r w:rsidR="00493034" w:rsidRPr="005A418D">
        <w:rPr>
          <w:rFonts w:cs="Arial"/>
        </w:rPr>
        <w:t>of _</w:t>
      </w:r>
      <w:r w:rsidR="00871F1A" w:rsidRPr="005A418D">
        <w:rPr>
          <w:rFonts w:cs="Arial"/>
        </w:rPr>
        <w:t xml:space="preserve">______________ </w:t>
      </w:r>
      <w:r w:rsidRPr="005A418D">
        <w:rPr>
          <w:rFonts w:cs="Arial"/>
        </w:rPr>
        <w:t>(date).</w:t>
      </w:r>
      <w:r w:rsidR="00A74850" w:rsidRPr="005A418D">
        <w:rPr>
          <w:rFonts w:cs="Arial"/>
        </w:rPr>
        <w:t xml:space="preserve"> The following information supports my request.</w:t>
      </w:r>
    </w:p>
    <w:p w14:paraId="78EEBCB6" w14:textId="4DAAB155" w:rsidR="00303DDD" w:rsidRPr="005A418D" w:rsidRDefault="00303DDD" w:rsidP="00320D16">
      <w:pPr>
        <w:numPr>
          <w:ilvl w:val="0"/>
          <w:numId w:val="1"/>
        </w:numPr>
        <w:spacing w:after="120"/>
        <w:ind w:left="1077" w:hanging="357"/>
        <w:rPr>
          <w:rFonts w:cs="Arial"/>
        </w:rPr>
      </w:pPr>
      <w:r w:rsidRPr="005A418D">
        <w:rPr>
          <w:rFonts w:cs="Arial"/>
        </w:rPr>
        <w:t xml:space="preserve">If the </w:t>
      </w:r>
      <w:r w:rsidR="00B32616">
        <w:rPr>
          <w:rFonts w:cs="Arial"/>
        </w:rPr>
        <w:t>c</w:t>
      </w:r>
      <w:r w:rsidRPr="005A418D">
        <w:rPr>
          <w:rFonts w:cs="Arial"/>
        </w:rPr>
        <w:t>ourt orders a retroactive change in the amount of support, I ask that the support arrears be changed to show the change in the order.</w:t>
      </w:r>
    </w:p>
    <w:p w14:paraId="79CA89C6" w14:textId="77777777" w:rsidR="00DE3825" w:rsidRPr="005A418D" w:rsidRDefault="009A3DE6" w:rsidP="00127E15">
      <w:pPr>
        <w:spacing w:line="276" w:lineRule="auto"/>
        <w:ind w:left="567"/>
        <w:outlineLvl w:val="0"/>
        <w:rPr>
          <w:rFonts w:cs="Arial"/>
        </w:rPr>
      </w:pPr>
      <w:r w:rsidRPr="005A418D">
        <w:rPr>
          <w:rFonts w:cs="Arial"/>
          <w:lang w:val="en-CA"/>
        </w:rPr>
        <w:t>I have made the following efforts (in the past) to seek a change in support or arrears: (For example, have there been any written requests to the other party o</w:t>
      </w:r>
      <w:r w:rsidR="00DF4D5B" w:rsidRPr="005A418D">
        <w:rPr>
          <w:rFonts w:cs="Arial"/>
          <w:lang w:val="en-CA"/>
        </w:rPr>
        <w:t>r prior court applications</w:t>
      </w:r>
      <w:r w:rsidR="00303DDD" w:rsidRPr="005A418D">
        <w:rPr>
          <w:rFonts w:cs="Arial"/>
          <w:lang w:val="en-CA"/>
        </w:rPr>
        <w:t>?)</w:t>
      </w:r>
      <w:r w:rsidR="00DF4D5B" w:rsidRPr="005A418D">
        <w:rPr>
          <w:rFonts w:cs="Arial"/>
          <w:lang w:val="en-CA"/>
        </w:rPr>
        <w:t xml:space="preserve"> </w:t>
      </w:r>
      <w:r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72C6"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B972C6" w:rsidRPr="005A418D">
        <w:rPr>
          <w:rFonts w:cs="Arial"/>
        </w:rPr>
        <w:t>________________________________</w:t>
      </w:r>
      <w:r w:rsidR="00DE3825" w:rsidRPr="005A418D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127E15" w:rsidRPr="005A418D">
        <w:rPr>
          <w:rFonts w:cs="Arial"/>
        </w:rPr>
        <w:t>___________</w:t>
      </w:r>
      <w:r w:rsidR="00DE3825" w:rsidRPr="005A418D">
        <w:rPr>
          <w:rFonts w:cs="Arial"/>
        </w:rPr>
        <w:t>_____________________________________________________________</w:t>
      </w:r>
      <w:r w:rsidR="00127E15" w:rsidRPr="005A418D">
        <w:rPr>
          <w:rFonts w:cs="Arial"/>
        </w:rPr>
        <w:t>________________________</w:t>
      </w:r>
      <w:r w:rsidR="00DE3825" w:rsidRPr="005A418D">
        <w:rPr>
          <w:rFonts w:cs="Arial"/>
        </w:rPr>
        <w:t>__________________________________________________________________________________________________________________________________________________________________________</w:t>
      </w:r>
    </w:p>
    <w:p w14:paraId="6A147447" w14:textId="77777777" w:rsidR="00D759B1" w:rsidRPr="001C5FDA" w:rsidRDefault="00320D16" w:rsidP="00FD586A">
      <w:pPr>
        <w:spacing w:after="120"/>
        <w:ind w:left="568"/>
        <w:jc w:val="right"/>
        <w:rPr>
          <w:rFonts w:cs="Arial"/>
        </w:rPr>
      </w:pPr>
      <w:r w:rsidRPr="001C5FDA">
        <w:rPr>
          <w:rFonts w:cs="Arial"/>
          <w:noProof/>
          <w:lang w:val="en-CA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BDB1AB" wp14:editId="6155B9D9">
                <wp:simplePos x="0" y="0"/>
                <wp:positionH relativeFrom="column">
                  <wp:posOffset>239131</wp:posOffset>
                </wp:positionH>
                <wp:positionV relativeFrom="paragraph">
                  <wp:posOffset>259499</wp:posOffset>
                </wp:positionV>
                <wp:extent cx="6124384" cy="728980"/>
                <wp:effectExtent l="0" t="0" r="10160" b="1397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384" cy="728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C5258D" w14:textId="43E72585" w:rsidR="00C16089" w:rsidRDefault="00C16089" w:rsidP="001C5F02">
                            <w:pPr>
                              <w:spacing w:before="120"/>
                              <w:ind w:right="-272"/>
                              <w:rPr>
                                <w:rFonts w:cs="Arial"/>
                              </w:rPr>
                            </w:pPr>
                            <w:r w:rsidRPr="00D759B1">
                              <w:rPr>
                                <w:rFonts w:cs="Arial"/>
                              </w:rPr>
                              <w:t>This document is attached to and forms part of the evidence</w:t>
                            </w:r>
                            <w:r>
                              <w:rPr>
                                <w:rFonts w:cs="Arial"/>
                              </w:rPr>
                              <w:t xml:space="preserve"> in support variation </w:t>
                            </w:r>
                            <w:r w:rsidRPr="00D759B1">
                              <w:rPr>
                                <w:rFonts w:cs="Arial"/>
                              </w:rPr>
                              <w:t>application</w:t>
                            </w:r>
                            <w:r>
                              <w:rPr>
                                <w:rFonts w:cs="Arial"/>
                              </w:rPr>
                              <w:t>.</w:t>
                            </w:r>
                            <w:r w:rsidRPr="00D759B1">
                              <w:rPr>
                                <w:rFonts w:cs="Arial"/>
                              </w:rPr>
                              <w:t xml:space="preserve">    </w:t>
                            </w:r>
                            <w:r w:rsidR="00892C86">
                              <w:rPr>
                                <w:rFonts w:cs="Arial"/>
                              </w:rPr>
                              <w:t xml:space="preserve"> </w:t>
                            </w:r>
                          </w:p>
                          <w:p w14:paraId="393E4CD1" w14:textId="77777777" w:rsidR="00C16089" w:rsidRPr="00D759B1" w:rsidRDefault="00C16089" w:rsidP="00127E15">
                            <w:pPr>
                              <w:spacing w:before="120"/>
                              <w:ind w:left="5761"/>
                              <w:rPr>
                                <w:rFonts w:cs="Arial"/>
                              </w:rPr>
                            </w:pPr>
                            <w:r w:rsidRPr="00D759B1">
                              <w:rPr>
                                <w:rFonts w:cs="Arial"/>
                              </w:rPr>
                              <w:t>__</w:t>
                            </w:r>
                            <w:r w:rsidR="00DE3825">
                              <w:rPr>
                                <w:rFonts w:cs="Arial"/>
                              </w:rPr>
                              <w:t>____________________________</w:t>
                            </w:r>
                          </w:p>
                          <w:p w14:paraId="2615C96A" w14:textId="77777777" w:rsidR="00C16089" w:rsidRPr="00D759B1" w:rsidRDefault="00C16089" w:rsidP="001C5F02">
                            <w:pPr>
                              <w:spacing w:after="120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DE3825">
                              <w:rPr>
                                <w:rFonts w:cs="Arial"/>
                              </w:rPr>
                              <w:tab/>
                            </w:r>
                            <w:r w:rsidR="00DE3825">
                              <w:rPr>
                                <w:rFonts w:cs="Arial"/>
                              </w:rPr>
                              <w:tab/>
                            </w:r>
                            <w:r w:rsidR="00DE3825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534209">
                              <w:rPr>
                                <w:rFonts w:cs="Arial"/>
                              </w:rPr>
                              <w:t xml:space="preserve">             </w:t>
                            </w:r>
                            <w:r>
                              <w:rPr>
                                <w:rFonts w:cs="Arial"/>
                              </w:rPr>
                              <w:t>(S</w:t>
                            </w:r>
                            <w:r w:rsidRPr="00D759B1">
                              <w:rPr>
                                <w:rFonts w:cs="Arial"/>
                              </w:rPr>
                              <w:t>ignature</w:t>
                            </w:r>
                            <w:r>
                              <w:rPr>
                                <w:rFonts w:cs="Arial"/>
                              </w:rPr>
                              <w:t xml:space="preserve"> of Applicant)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BDB1AB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18.85pt;margin-top:20.45pt;width:482.25pt;height:57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">
                <v:textbox>
                  <w:txbxContent>
                    <w:p w14:paraId="2FC5258D" w14:textId="43E72585" w:rsidR="00C16089" w:rsidRDefault="00C16089" w:rsidP="001C5F02">
                      <w:pPr>
                        <w:spacing w:before="120"/>
                        <w:ind w:right="-272"/>
                        <w:rPr>
                          <w:rFonts w:cs="Arial"/>
                        </w:rPr>
                      </w:pPr>
                      <w:r w:rsidRPr="00D759B1">
                        <w:rPr>
                          <w:rFonts w:cs="Arial"/>
                        </w:rPr>
                        <w:t>This document is attached to and forms part of the evidence</w:t>
                      </w:r>
                      <w:r>
                        <w:rPr>
                          <w:rFonts w:cs="Arial"/>
                        </w:rPr>
                        <w:t xml:space="preserve"> in support variation </w:t>
                      </w:r>
                      <w:r w:rsidRPr="00D759B1">
                        <w:rPr>
                          <w:rFonts w:cs="Arial"/>
                        </w:rPr>
                        <w:t>application</w:t>
                      </w:r>
                      <w:r>
                        <w:rPr>
                          <w:rFonts w:cs="Arial"/>
                        </w:rPr>
                        <w:t>.</w:t>
                      </w:r>
                      <w:r w:rsidRPr="00D759B1">
                        <w:rPr>
                          <w:rFonts w:cs="Arial"/>
                        </w:rPr>
                        <w:t xml:space="preserve">    </w:t>
                      </w:r>
                      <w:r w:rsidR="00892C86">
                        <w:rPr>
                          <w:rFonts w:cs="Arial"/>
                        </w:rPr>
                        <w:t xml:space="preserve"> </w:t>
                      </w:r>
                    </w:p>
                    <w:p w14:paraId="393E4CD1" w14:textId="77777777" w:rsidR="00C16089" w:rsidRPr="00D759B1" w:rsidRDefault="00C16089" w:rsidP="00127E15">
                      <w:pPr>
                        <w:spacing w:before="120"/>
                        <w:ind w:left="5761"/>
                        <w:rPr>
                          <w:rFonts w:cs="Arial"/>
                        </w:rPr>
                      </w:pPr>
                      <w:r w:rsidRPr="00D759B1">
                        <w:rPr>
                          <w:rFonts w:cs="Arial"/>
                        </w:rPr>
                        <w:t>__</w:t>
                      </w:r>
                      <w:r w:rsidR="00DE3825">
                        <w:rPr>
                          <w:rFonts w:cs="Arial"/>
                        </w:rPr>
                        <w:t>____________________________</w:t>
                      </w:r>
                    </w:p>
                    <w:p w14:paraId="2615C96A" w14:textId="77777777" w:rsidR="00C16089" w:rsidRPr="00D759B1" w:rsidRDefault="00C16089" w:rsidP="001C5F02">
                      <w:pPr>
                        <w:spacing w:after="120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DE3825">
                        <w:rPr>
                          <w:rFonts w:cs="Arial"/>
                        </w:rPr>
                        <w:tab/>
                      </w:r>
                      <w:r w:rsidR="00DE3825">
                        <w:rPr>
                          <w:rFonts w:cs="Arial"/>
                        </w:rPr>
                        <w:tab/>
                      </w:r>
                      <w:r w:rsidR="00DE3825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534209">
                        <w:rPr>
                          <w:rFonts w:cs="Arial"/>
                        </w:rPr>
                        <w:t xml:space="preserve">             </w:t>
                      </w:r>
                      <w:r>
                        <w:rPr>
                          <w:rFonts w:cs="Arial"/>
                        </w:rPr>
                        <w:t>(S</w:t>
                      </w:r>
                      <w:r w:rsidRPr="00D759B1">
                        <w:rPr>
                          <w:rFonts w:cs="Arial"/>
                        </w:rPr>
                        <w:t>ignature</w:t>
                      </w:r>
                      <w:r>
                        <w:rPr>
                          <w:rFonts w:cs="Arial"/>
                        </w:rPr>
                        <w:t xml:space="preserve"> of Applicant)</w:t>
                      </w:r>
                    </w:p>
                  </w:txbxContent>
                </v:textbox>
              </v:shape>
            </w:pict>
          </mc:Fallback>
        </mc:AlternateContent>
      </w:r>
      <w:proofErr w:type="gramStart"/>
      <w:r w:rsidR="00127E15" w:rsidRPr="001C5FDA">
        <w:rPr>
          <w:rFonts w:cs="Arial"/>
          <w:sz w:val="16"/>
          <w:szCs w:val="16"/>
        </w:rPr>
        <w:t></w:t>
      </w:r>
      <w:r w:rsidR="00496DF1" w:rsidRPr="001C5FDA">
        <w:rPr>
          <w:rFonts w:cs="Arial"/>
          <w:sz w:val="16"/>
          <w:szCs w:val="16"/>
        </w:rPr>
        <w:t xml:space="preserve"> </w:t>
      </w:r>
      <w:r w:rsidR="00127E15" w:rsidRPr="001C5FDA">
        <w:rPr>
          <w:rFonts w:cs="Arial"/>
          <w:sz w:val="16"/>
          <w:szCs w:val="16"/>
        </w:rPr>
        <w:t xml:space="preserve"> </w:t>
      </w:r>
      <w:r w:rsidR="00FD586A" w:rsidRPr="001C5FDA">
        <w:rPr>
          <w:rFonts w:cs="Arial"/>
          <w:sz w:val="16"/>
          <w:szCs w:val="16"/>
        </w:rPr>
        <w:t>Additional</w:t>
      </w:r>
      <w:proofErr w:type="gramEnd"/>
      <w:r w:rsidR="00FD586A" w:rsidRPr="001C5FDA">
        <w:rPr>
          <w:rFonts w:cs="Arial"/>
          <w:sz w:val="16"/>
          <w:szCs w:val="16"/>
        </w:rPr>
        <w:t xml:space="preserve"> page(s) attached     </w:t>
      </w:r>
      <w:r w:rsidR="000557F9" w:rsidRPr="001C5FDA">
        <w:rPr>
          <w:rFonts w:cs="Arial"/>
        </w:rPr>
        <w:t xml:space="preserve"> </w:t>
      </w:r>
    </w:p>
    <w:sectPr w:rsidR="00D759B1" w:rsidRPr="001C5FDA" w:rsidSect="00087F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77" w:right="1077" w:bottom="1077" w:left="1077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AE04FC" w14:textId="77777777" w:rsidR="000361F8" w:rsidRDefault="000361F8" w:rsidP="00DA218F">
      <w:r>
        <w:separator/>
      </w:r>
    </w:p>
  </w:endnote>
  <w:endnote w:type="continuationSeparator" w:id="0">
    <w:p w14:paraId="717B30F1" w14:textId="77777777" w:rsidR="000361F8" w:rsidRDefault="000361F8" w:rsidP="00DA21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337CF2" w14:textId="77777777" w:rsidR="00C72411" w:rsidRDefault="00C724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5F4E1" w14:textId="29582B9C" w:rsidR="00C16089" w:rsidRDefault="00C16089" w:rsidP="001F1192">
    <w:r w:rsidRPr="00DA218F">
      <w:t xml:space="preserve">Form </w:t>
    </w:r>
    <w:r>
      <w:t>K</w:t>
    </w:r>
    <w:r w:rsidRPr="00DA218F">
      <w:tab/>
    </w:r>
    <w:r>
      <w:tab/>
    </w:r>
    <w:r>
      <w:tab/>
    </w:r>
    <w:r>
      <w:tab/>
    </w:r>
    <w:r w:rsidRPr="00DA218F">
      <w:t>Eviden</w:t>
    </w:r>
    <w:r>
      <w:t xml:space="preserve">ce to Support Variation of a Support Order                           </w:t>
    </w:r>
    <w:r>
      <w:tab/>
    </w:r>
    <w:r w:rsidR="00127E15">
      <w:t xml:space="preserve"> </w:t>
    </w:r>
    <w:r>
      <w:t xml:space="preserve">Page </w:t>
    </w:r>
    <w:r>
      <w:fldChar w:fldCharType="begin"/>
    </w:r>
    <w:r>
      <w:instrText xml:space="preserve"> PAGE </w:instrText>
    </w:r>
    <w:r>
      <w:fldChar w:fldCharType="separate"/>
    </w:r>
    <w:r w:rsidR="00483639">
      <w:rPr>
        <w:noProof/>
      </w:rPr>
      <w:t>3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B0BC808" w14:textId="77777777" w:rsidR="00C72411" w:rsidRDefault="00C7241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1D7994" w14:textId="77777777" w:rsidR="000361F8" w:rsidRDefault="000361F8" w:rsidP="00DA218F">
      <w:r>
        <w:separator/>
      </w:r>
    </w:p>
  </w:footnote>
  <w:footnote w:type="continuationSeparator" w:id="0">
    <w:p w14:paraId="62F6BF4B" w14:textId="77777777" w:rsidR="000361F8" w:rsidRDefault="000361F8" w:rsidP="00DA21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629E39" w14:textId="77777777" w:rsidR="00C72411" w:rsidRDefault="00C7241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4B9214" w14:textId="77777777" w:rsidR="00C72411" w:rsidRDefault="00C7241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10086"/>
    </w:tblGrid>
    <w:tr w:rsidR="00C16089" w:rsidRPr="00E60EA1" w14:paraId="5337E5B3" w14:textId="77777777" w:rsidTr="00E70BFB">
      <w:trPr>
        <w:trHeight w:val="86"/>
      </w:trPr>
      <w:tc>
        <w:tcPr>
          <w:tcW w:w="10173" w:type="dxa"/>
          <w:tcBorders>
            <w:top w:val="nil"/>
            <w:left w:val="nil"/>
            <w:bottom w:val="single" w:sz="36" w:space="0" w:color="000000"/>
            <w:right w:val="nil"/>
          </w:tcBorders>
        </w:tcPr>
        <w:p w14:paraId="52E00663" w14:textId="77777777" w:rsidR="00E70BFB" w:rsidRPr="00E60EA1" w:rsidRDefault="00C16089" w:rsidP="00087FAC">
          <w:pPr>
            <w:pStyle w:val="Title"/>
            <w:jc w:val="left"/>
            <w:rPr>
              <w:sz w:val="36"/>
              <w:szCs w:val="36"/>
            </w:rPr>
          </w:pPr>
          <w:r w:rsidRPr="00E60EA1">
            <w:rPr>
              <w:sz w:val="36"/>
              <w:szCs w:val="36"/>
            </w:rPr>
            <w:t xml:space="preserve">EVIDENCE TO SUPPORT </w:t>
          </w:r>
        </w:p>
        <w:p w14:paraId="7761DB1A" w14:textId="77777777" w:rsidR="00C16089" w:rsidRPr="00E60EA1" w:rsidRDefault="00C16089" w:rsidP="00087FAC">
          <w:pPr>
            <w:pStyle w:val="Title"/>
            <w:jc w:val="left"/>
            <w:rPr>
              <w:sz w:val="36"/>
              <w:szCs w:val="36"/>
            </w:rPr>
          </w:pPr>
          <w:r w:rsidRPr="00E60EA1">
            <w:rPr>
              <w:sz w:val="36"/>
              <w:szCs w:val="36"/>
            </w:rPr>
            <w:t xml:space="preserve">VARIATION </w:t>
          </w:r>
          <w:r w:rsidR="00E70BFB" w:rsidRPr="00E60EA1">
            <w:rPr>
              <w:sz w:val="36"/>
              <w:szCs w:val="36"/>
            </w:rPr>
            <w:t>OF A</w:t>
          </w:r>
        </w:p>
        <w:p w14:paraId="001F7E2B" w14:textId="2A2A07A2" w:rsidR="00C16089" w:rsidRPr="00E60EA1" w:rsidRDefault="00C16089" w:rsidP="00E60EA1">
          <w:pPr>
            <w:pStyle w:val="Title"/>
            <w:jc w:val="left"/>
            <w:rPr>
              <w:sz w:val="40"/>
              <w:szCs w:val="40"/>
            </w:rPr>
          </w:pPr>
          <w:r w:rsidRPr="00E60EA1">
            <w:rPr>
              <w:sz w:val="36"/>
              <w:szCs w:val="36"/>
            </w:rPr>
            <w:t xml:space="preserve">SUPPORT ORDER           </w:t>
          </w:r>
          <w:r w:rsidR="00C72411">
            <w:rPr>
              <w:sz w:val="36"/>
              <w:szCs w:val="36"/>
            </w:rPr>
            <w:t xml:space="preserve">       </w:t>
          </w:r>
          <w:r w:rsidR="00CF14E8" w:rsidRPr="00C72411">
            <w:rPr>
              <w:b w:val="0"/>
              <w:bCs/>
              <w:i/>
              <w:iCs/>
              <w:sz w:val="18"/>
              <w:szCs w:val="18"/>
            </w:rPr>
            <w:t>Form version: March 1, 2021</w:t>
          </w:r>
          <w:r w:rsidR="00C72411" w:rsidRPr="00C72411">
            <w:rPr>
              <w:b w:val="0"/>
              <w:bCs/>
              <w:i/>
              <w:iCs/>
              <w:sz w:val="18"/>
              <w:szCs w:val="18"/>
            </w:rPr>
            <w:t xml:space="preserve"> </w:t>
          </w:r>
          <w:r w:rsidR="00C72411">
            <w:rPr>
              <w:i/>
              <w:iCs/>
              <w:sz w:val="18"/>
              <w:szCs w:val="18"/>
            </w:rPr>
            <w:t xml:space="preserve">                         </w:t>
          </w:r>
          <w:r w:rsidR="00CF14E8" w:rsidRPr="00E60EA1">
            <w:rPr>
              <w:sz w:val="36"/>
              <w:szCs w:val="36"/>
            </w:rPr>
            <w:t>Form K</w:t>
          </w:r>
          <w:r w:rsidR="00E70BFB" w:rsidRPr="00E60EA1">
            <w:rPr>
              <w:sz w:val="36"/>
              <w:szCs w:val="36"/>
            </w:rPr>
            <w:t xml:space="preserve">          </w:t>
          </w:r>
          <w:r w:rsidRPr="00E60EA1">
            <w:rPr>
              <w:sz w:val="36"/>
              <w:szCs w:val="36"/>
            </w:rPr>
            <w:t xml:space="preserve">  </w:t>
          </w:r>
        </w:p>
      </w:tc>
    </w:tr>
  </w:tbl>
  <w:p w14:paraId="2273F912" w14:textId="77777777" w:rsidR="00C16089" w:rsidRDefault="00C16089" w:rsidP="000975DE">
    <w:pPr>
      <w:pStyle w:val="Header"/>
      <w:tabs>
        <w:tab w:val="clear" w:pos="4680"/>
        <w:tab w:val="clear" w:pos="9360"/>
        <w:tab w:val="right" w:pos="1022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744667"/>
    <w:multiLevelType w:val="hybridMultilevel"/>
    <w:tmpl w:val="F74A8594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1F49CF"/>
    <w:multiLevelType w:val="hybridMultilevel"/>
    <w:tmpl w:val="9BEE9B7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8030A2"/>
    <w:multiLevelType w:val="hybridMultilevel"/>
    <w:tmpl w:val="EAE88CFA"/>
    <w:lvl w:ilvl="0" w:tplc="1009000F">
      <w:start w:val="1"/>
      <w:numFmt w:val="decimal"/>
      <w:lvlText w:val="%1."/>
      <w:lvlJc w:val="left"/>
      <w:pPr>
        <w:ind w:left="1080" w:hanging="360"/>
      </w:p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AF547C"/>
    <w:multiLevelType w:val="hybridMultilevel"/>
    <w:tmpl w:val="BB76187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4E46"/>
    <w:multiLevelType w:val="singleLevel"/>
    <w:tmpl w:val="0809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2ABC1F24"/>
    <w:multiLevelType w:val="hybridMultilevel"/>
    <w:tmpl w:val="C396E038"/>
    <w:lvl w:ilvl="0" w:tplc="1A1AD572">
      <w:numFmt w:val="bullet"/>
      <w:lvlText w:val=""/>
      <w:lvlJc w:val="left"/>
      <w:pPr>
        <w:ind w:left="1440" w:hanging="360"/>
      </w:pPr>
      <w:rPr>
        <w:rFonts w:ascii="Wingdings 2" w:hAnsi="Wingdings 2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13F0641"/>
    <w:multiLevelType w:val="multilevel"/>
    <w:tmpl w:val="2D4E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BE3CE1"/>
    <w:multiLevelType w:val="hybridMultilevel"/>
    <w:tmpl w:val="4A96ED60"/>
    <w:lvl w:ilvl="0" w:tplc="4A449186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8256F7"/>
    <w:multiLevelType w:val="hybridMultilevel"/>
    <w:tmpl w:val="F2AC636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4225BEB"/>
    <w:multiLevelType w:val="hybridMultilevel"/>
    <w:tmpl w:val="1B78283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6D6E09"/>
    <w:multiLevelType w:val="hybridMultilevel"/>
    <w:tmpl w:val="2D463888"/>
    <w:lvl w:ilvl="0" w:tplc="B23633A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AE751D"/>
    <w:multiLevelType w:val="singleLevel"/>
    <w:tmpl w:val="5ECE862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 w15:restartNumberingAfterBreak="0">
    <w:nsid w:val="7AA719B3"/>
    <w:multiLevelType w:val="singleLevel"/>
    <w:tmpl w:val="1A1AD572"/>
    <w:lvl w:ilvl="0">
      <w:numFmt w:val="bullet"/>
      <w:lvlText w:val=""/>
      <w:lvlJc w:val="left"/>
      <w:pPr>
        <w:ind w:left="644" w:hanging="360"/>
      </w:pPr>
      <w:rPr>
        <w:rFonts w:ascii="Wingdings 2" w:hAnsi="Wingdings 2" w:hint="default"/>
      </w:rPr>
    </w:lvl>
  </w:abstractNum>
  <w:num w:numId="1">
    <w:abstractNumId w:val="12"/>
  </w:num>
  <w:num w:numId="2">
    <w:abstractNumId w:val="11"/>
  </w:num>
  <w:num w:numId="3">
    <w:abstractNumId w:val="4"/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10"/>
  </w:num>
  <w:num w:numId="7">
    <w:abstractNumId w:val="0"/>
  </w:num>
  <w:num w:numId="8">
    <w:abstractNumId w:val="7"/>
  </w:num>
  <w:num w:numId="9">
    <w:abstractNumId w:val="2"/>
  </w:num>
  <w:num w:numId="10">
    <w:abstractNumId w:val="3"/>
  </w:num>
  <w:num w:numId="11">
    <w:abstractNumId w:val="1"/>
  </w:num>
  <w:num w:numId="12">
    <w:abstractNumId w:val="8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75D2"/>
    <w:rsid w:val="00000370"/>
    <w:rsid w:val="00014B3C"/>
    <w:rsid w:val="0001750D"/>
    <w:rsid w:val="000222B9"/>
    <w:rsid w:val="000228AA"/>
    <w:rsid w:val="00022C41"/>
    <w:rsid w:val="0003198C"/>
    <w:rsid w:val="000361F8"/>
    <w:rsid w:val="000365F8"/>
    <w:rsid w:val="00040947"/>
    <w:rsid w:val="00042BA0"/>
    <w:rsid w:val="00045966"/>
    <w:rsid w:val="00047171"/>
    <w:rsid w:val="00047814"/>
    <w:rsid w:val="00052CD3"/>
    <w:rsid w:val="00053B14"/>
    <w:rsid w:val="000557F9"/>
    <w:rsid w:val="0005711B"/>
    <w:rsid w:val="00074F58"/>
    <w:rsid w:val="00081C5C"/>
    <w:rsid w:val="00082E3B"/>
    <w:rsid w:val="00085239"/>
    <w:rsid w:val="000870EF"/>
    <w:rsid w:val="00087FAC"/>
    <w:rsid w:val="00090D6D"/>
    <w:rsid w:val="000975DE"/>
    <w:rsid w:val="000A0F49"/>
    <w:rsid w:val="000A5790"/>
    <w:rsid w:val="000A6E8B"/>
    <w:rsid w:val="000B3150"/>
    <w:rsid w:val="000B5F36"/>
    <w:rsid w:val="000B74EE"/>
    <w:rsid w:val="000C1D74"/>
    <w:rsid w:val="000C32F8"/>
    <w:rsid w:val="000C4238"/>
    <w:rsid w:val="000D6D4F"/>
    <w:rsid w:val="000D7EFE"/>
    <w:rsid w:val="000E3047"/>
    <w:rsid w:val="000E37E2"/>
    <w:rsid w:val="000E3ACF"/>
    <w:rsid w:val="000E41FC"/>
    <w:rsid w:val="000F17B0"/>
    <w:rsid w:val="000F2106"/>
    <w:rsid w:val="000F2781"/>
    <w:rsid w:val="000F7D04"/>
    <w:rsid w:val="0010741B"/>
    <w:rsid w:val="00122DA0"/>
    <w:rsid w:val="00126066"/>
    <w:rsid w:val="00127E15"/>
    <w:rsid w:val="00145B2C"/>
    <w:rsid w:val="00165671"/>
    <w:rsid w:val="001769F1"/>
    <w:rsid w:val="00182725"/>
    <w:rsid w:val="00183CCC"/>
    <w:rsid w:val="00184246"/>
    <w:rsid w:val="0019400A"/>
    <w:rsid w:val="001979C0"/>
    <w:rsid w:val="001B2619"/>
    <w:rsid w:val="001B3BC7"/>
    <w:rsid w:val="001B559E"/>
    <w:rsid w:val="001C00D6"/>
    <w:rsid w:val="001C28AB"/>
    <w:rsid w:val="001C3A56"/>
    <w:rsid w:val="001C5F02"/>
    <w:rsid w:val="001C5FDA"/>
    <w:rsid w:val="001C729C"/>
    <w:rsid w:val="001C784A"/>
    <w:rsid w:val="001D12A2"/>
    <w:rsid w:val="001D49B5"/>
    <w:rsid w:val="001E15D2"/>
    <w:rsid w:val="001F02E0"/>
    <w:rsid w:val="001F1192"/>
    <w:rsid w:val="001F356A"/>
    <w:rsid w:val="001F55C1"/>
    <w:rsid w:val="0021103E"/>
    <w:rsid w:val="0022377F"/>
    <w:rsid w:val="00225640"/>
    <w:rsid w:val="00230C62"/>
    <w:rsid w:val="0024298F"/>
    <w:rsid w:val="00245586"/>
    <w:rsid w:val="00245E6B"/>
    <w:rsid w:val="00251658"/>
    <w:rsid w:val="002553D4"/>
    <w:rsid w:val="00263C4B"/>
    <w:rsid w:val="00265203"/>
    <w:rsid w:val="002677BB"/>
    <w:rsid w:val="00270450"/>
    <w:rsid w:val="00271EA8"/>
    <w:rsid w:val="00276D81"/>
    <w:rsid w:val="00281231"/>
    <w:rsid w:val="002830E1"/>
    <w:rsid w:val="002911DC"/>
    <w:rsid w:val="002944A6"/>
    <w:rsid w:val="002977E5"/>
    <w:rsid w:val="002A0282"/>
    <w:rsid w:val="002A137E"/>
    <w:rsid w:val="002A1428"/>
    <w:rsid w:val="002A1796"/>
    <w:rsid w:val="002A3052"/>
    <w:rsid w:val="002B04AC"/>
    <w:rsid w:val="002B3C2E"/>
    <w:rsid w:val="002B49E6"/>
    <w:rsid w:val="002E758D"/>
    <w:rsid w:val="002F083A"/>
    <w:rsid w:val="002F1DCD"/>
    <w:rsid w:val="002F373A"/>
    <w:rsid w:val="00300500"/>
    <w:rsid w:val="003023E7"/>
    <w:rsid w:val="00303DDD"/>
    <w:rsid w:val="00304067"/>
    <w:rsid w:val="00304797"/>
    <w:rsid w:val="00314E50"/>
    <w:rsid w:val="00320D16"/>
    <w:rsid w:val="003211FA"/>
    <w:rsid w:val="003227E4"/>
    <w:rsid w:val="00322FDC"/>
    <w:rsid w:val="00325939"/>
    <w:rsid w:val="00326A00"/>
    <w:rsid w:val="00330562"/>
    <w:rsid w:val="00332FAA"/>
    <w:rsid w:val="00340322"/>
    <w:rsid w:val="0034310D"/>
    <w:rsid w:val="003456F9"/>
    <w:rsid w:val="00353434"/>
    <w:rsid w:val="003645FC"/>
    <w:rsid w:val="003675D1"/>
    <w:rsid w:val="003908AB"/>
    <w:rsid w:val="00393102"/>
    <w:rsid w:val="00395789"/>
    <w:rsid w:val="0039660E"/>
    <w:rsid w:val="003971ED"/>
    <w:rsid w:val="003A27C4"/>
    <w:rsid w:val="003B0BAB"/>
    <w:rsid w:val="003B22F1"/>
    <w:rsid w:val="003B2A32"/>
    <w:rsid w:val="003C19EC"/>
    <w:rsid w:val="003C63EB"/>
    <w:rsid w:val="003D3238"/>
    <w:rsid w:val="003D342D"/>
    <w:rsid w:val="003D760F"/>
    <w:rsid w:val="003E0A8A"/>
    <w:rsid w:val="003E6E56"/>
    <w:rsid w:val="003F3A70"/>
    <w:rsid w:val="00402ACC"/>
    <w:rsid w:val="00402AD3"/>
    <w:rsid w:val="0042127F"/>
    <w:rsid w:val="0042345A"/>
    <w:rsid w:val="00426868"/>
    <w:rsid w:val="00432CB2"/>
    <w:rsid w:val="00434CC4"/>
    <w:rsid w:val="0043530E"/>
    <w:rsid w:val="00435641"/>
    <w:rsid w:val="004360CE"/>
    <w:rsid w:val="0044112F"/>
    <w:rsid w:val="00442648"/>
    <w:rsid w:val="00443281"/>
    <w:rsid w:val="00451867"/>
    <w:rsid w:val="004538B7"/>
    <w:rsid w:val="00464D40"/>
    <w:rsid w:val="00481347"/>
    <w:rsid w:val="0048350B"/>
    <w:rsid w:val="00483639"/>
    <w:rsid w:val="00492951"/>
    <w:rsid w:val="00493034"/>
    <w:rsid w:val="004931EA"/>
    <w:rsid w:val="00496D93"/>
    <w:rsid w:val="00496DF1"/>
    <w:rsid w:val="004A11BA"/>
    <w:rsid w:val="004B5A9B"/>
    <w:rsid w:val="004C3DCB"/>
    <w:rsid w:val="004F4DC3"/>
    <w:rsid w:val="005040A5"/>
    <w:rsid w:val="00506E22"/>
    <w:rsid w:val="005076C2"/>
    <w:rsid w:val="00510C3F"/>
    <w:rsid w:val="00523062"/>
    <w:rsid w:val="005338CE"/>
    <w:rsid w:val="00534209"/>
    <w:rsid w:val="00534762"/>
    <w:rsid w:val="005434E6"/>
    <w:rsid w:val="005451B6"/>
    <w:rsid w:val="00546F08"/>
    <w:rsid w:val="00554E41"/>
    <w:rsid w:val="00556920"/>
    <w:rsid w:val="00567B7B"/>
    <w:rsid w:val="005757E8"/>
    <w:rsid w:val="0057630C"/>
    <w:rsid w:val="00576AFC"/>
    <w:rsid w:val="00592F79"/>
    <w:rsid w:val="0059601F"/>
    <w:rsid w:val="005A418D"/>
    <w:rsid w:val="005A4473"/>
    <w:rsid w:val="005B474D"/>
    <w:rsid w:val="005B6B11"/>
    <w:rsid w:val="005C2403"/>
    <w:rsid w:val="005C756F"/>
    <w:rsid w:val="005C7C12"/>
    <w:rsid w:val="005D0914"/>
    <w:rsid w:val="005E0CF9"/>
    <w:rsid w:val="005E13FC"/>
    <w:rsid w:val="005E68D3"/>
    <w:rsid w:val="005E72F0"/>
    <w:rsid w:val="00600254"/>
    <w:rsid w:val="00602E9C"/>
    <w:rsid w:val="006054AE"/>
    <w:rsid w:val="00605FF8"/>
    <w:rsid w:val="00606597"/>
    <w:rsid w:val="006144D2"/>
    <w:rsid w:val="0063426F"/>
    <w:rsid w:val="00635C13"/>
    <w:rsid w:val="00635F8C"/>
    <w:rsid w:val="00650343"/>
    <w:rsid w:val="00660957"/>
    <w:rsid w:val="00675FF8"/>
    <w:rsid w:val="006761EB"/>
    <w:rsid w:val="00677535"/>
    <w:rsid w:val="006804A9"/>
    <w:rsid w:val="00681F5B"/>
    <w:rsid w:val="00690468"/>
    <w:rsid w:val="00695E6F"/>
    <w:rsid w:val="0069790F"/>
    <w:rsid w:val="006A515E"/>
    <w:rsid w:val="006A6D80"/>
    <w:rsid w:val="006B16AB"/>
    <w:rsid w:val="006B2838"/>
    <w:rsid w:val="006B3541"/>
    <w:rsid w:val="006B3551"/>
    <w:rsid w:val="006C356E"/>
    <w:rsid w:val="006C48B3"/>
    <w:rsid w:val="006C5248"/>
    <w:rsid w:val="006C70CE"/>
    <w:rsid w:val="006F7912"/>
    <w:rsid w:val="00701E58"/>
    <w:rsid w:val="0070783D"/>
    <w:rsid w:val="00723A3E"/>
    <w:rsid w:val="007304B6"/>
    <w:rsid w:val="00754826"/>
    <w:rsid w:val="007575FF"/>
    <w:rsid w:val="0076485E"/>
    <w:rsid w:val="0077766F"/>
    <w:rsid w:val="0078674F"/>
    <w:rsid w:val="007925A9"/>
    <w:rsid w:val="00793F63"/>
    <w:rsid w:val="00797B1E"/>
    <w:rsid w:val="007A62F5"/>
    <w:rsid w:val="007B2B1D"/>
    <w:rsid w:val="007B7EA8"/>
    <w:rsid w:val="007C1F3C"/>
    <w:rsid w:val="007C2BD3"/>
    <w:rsid w:val="007D03B0"/>
    <w:rsid w:val="007D29CF"/>
    <w:rsid w:val="007E4336"/>
    <w:rsid w:val="007F0CF0"/>
    <w:rsid w:val="007F1AA0"/>
    <w:rsid w:val="0080277C"/>
    <w:rsid w:val="00803E37"/>
    <w:rsid w:val="00804226"/>
    <w:rsid w:val="008048C3"/>
    <w:rsid w:val="0081154C"/>
    <w:rsid w:val="008255BB"/>
    <w:rsid w:val="0083375A"/>
    <w:rsid w:val="00835367"/>
    <w:rsid w:val="00843B11"/>
    <w:rsid w:val="00846E5B"/>
    <w:rsid w:val="008471DD"/>
    <w:rsid w:val="008640C7"/>
    <w:rsid w:val="008655E0"/>
    <w:rsid w:val="0086687B"/>
    <w:rsid w:val="00866C48"/>
    <w:rsid w:val="00871F1A"/>
    <w:rsid w:val="00892C86"/>
    <w:rsid w:val="008A70B9"/>
    <w:rsid w:val="008B2E29"/>
    <w:rsid w:val="008B3D00"/>
    <w:rsid w:val="008C0C91"/>
    <w:rsid w:val="008C2C8E"/>
    <w:rsid w:val="008D1E20"/>
    <w:rsid w:val="008D5A64"/>
    <w:rsid w:val="008E6CBE"/>
    <w:rsid w:val="008F22B1"/>
    <w:rsid w:val="008F3372"/>
    <w:rsid w:val="008F34CC"/>
    <w:rsid w:val="009025EE"/>
    <w:rsid w:val="0091359E"/>
    <w:rsid w:val="00913B13"/>
    <w:rsid w:val="0092070D"/>
    <w:rsid w:val="009360DD"/>
    <w:rsid w:val="0094110E"/>
    <w:rsid w:val="009461CE"/>
    <w:rsid w:val="0095044D"/>
    <w:rsid w:val="009518E7"/>
    <w:rsid w:val="00957242"/>
    <w:rsid w:val="009572EC"/>
    <w:rsid w:val="00964E5D"/>
    <w:rsid w:val="00983654"/>
    <w:rsid w:val="00997FEC"/>
    <w:rsid w:val="009A070A"/>
    <w:rsid w:val="009A33A8"/>
    <w:rsid w:val="009A3DE6"/>
    <w:rsid w:val="009A5877"/>
    <w:rsid w:val="009B1A06"/>
    <w:rsid w:val="009C0F3D"/>
    <w:rsid w:val="009C10D1"/>
    <w:rsid w:val="009C4FB8"/>
    <w:rsid w:val="009D5261"/>
    <w:rsid w:val="009E54A8"/>
    <w:rsid w:val="009E6471"/>
    <w:rsid w:val="009F34FC"/>
    <w:rsid w:val="009F3B01"/>
    <w:rsid w:val="009F4DCB"/>
    <w:rsid w:val="009F50A0"/>
    <w:rsid w:val="00A0118B"/>
    <w:rsid w:val="00A01A05"/>
    <w:rsid w:val="00A05688"/>
    <w:rsid w:val="00A05928"/>
    <w:rsid w:val="00A106CC"/>
    <w:rsid w:val="00A162BC"/>
    <w:rsid w:val="00A1796B"/>
    <w:rsid w:val="00A231BD"/>
    <w:rsid w:val="00A26109"/>
    <w:rsid w:val="00A40D42"/>
    <w:rsid w:val="00A42EE6"/>
    <w:rsid w:val="00A60D9B"/>
    <w:rsid w:val="00A61FCA"/>
    <w:rsid w:val="00A6288D"/>
    <w:rsid w:val="00A65E47"/>
    <w:rsid w:val="00A74850"/>
    <w:rsid w:val="00A767E1"/>
    <w:rsid w:val="00A81317"/>
    <w:rsid w:val="00A832BC"/>
    <w:rsid w:val="00A83996"/>
    <w:rsid w:val="00AA0967"/>
    <w:rsid w:val="00AB5F6F"/>
    <w:rsid w:val="00AC17C5"/>
    <w:rsid w:val="00AC459F"/>
    <w:rsid w:val="00AC7748"/>
    <w:rsid w:val="00AC7AA3"/>
    <w:rsid w:val="00AD2521"/>
    <w:rsid w:val="00AD490D"/>
    <w:rsid w:val="00AE3E88"/>
    <w:rsid w:val="00AE7BF9"/>
    <w:rsid w:val="00B007DB"/>
    <w:rsid w:val="00B045C5"/>
    <w:rsid w:val="00B214AC"/>
    <w:rsid w:val="00B25CDD"/>
    <w:rsid w:val="00B31104"/>
    <w:rsid w:val="00B32616"/>
    <w:rsid w:val="00B46804"/>
    <w:rsid w:val="00B47E45"/>
    <w:rsid w:val="00B5009B"/>
    <w:rsid w:val="00B50523"/>
    <w:rsid w:val="00B50CB1"/>
    <w:rsid w:val="00B61DBB"/>
    <w:rsid w:val="00B6245E"/>
    <w:rsid w:val="00B85E5D"/>
    <w:rsid w:val="00B972C6"/>
    <w:rsid w:val="00BA2264"/>
    <w:rsid w:val="00BB31D0"/>
    <w:rsid w:val="00BB354E"/>
    <w:rsid w:val="00BB49BD"/>
    <w:rsid w:val="00BB6847"/>
    <w:rsid w:val="00BC4EDA"/>
    <w:rsid w:val="00BC4F32"/>
    <w:rsid w:val="00BC5B08"/>
    <w:rsid w:val="00BC73E0"/>
    <w:rsid w:val="00BD3E27"/>
    <w:rsid w:val="00BE37B4"/>
    <w:rsid w:val="00BF1544"/>
    <w:rsid w:val="00BF1FC3"/>
    <w:rsid w:val="00BF50FC"/>
    <w:rsid w:val="00BF70A0"/>
    <w:rsid w:val="00C071DF"/>
    <w:rsid w:val="00C14D90"/>
    <w:rsid w:val="00C155A0"/>
    <w:rsid w:val="00C16089"/>
    <w:rsid w:val="00C17757"/>
    <w:rsid w:val="00C32D12"/>
    <w:rsid w:val="00C446BD"/>
    <w:rsid w:val="00C454F6"/>
    <w:rsid w:val="00C4669C"/>
    <w:rsid w:val="00C56EB3"/>
    <w:rsid w:val="00C6398F"/>
    <w:rsid w:val="00C72411"/>
    <w:rsid w:val="00C73BBA"/>
    <w:rsid w:val="00C85FDE"/>
    <w:rsid w:val="00C87341"/>
    <w:rsid w:val="00C911B2"/>
    <w:rsid w:val="00C942D5"/>
    <w:rsid w:val="00C95F7E"/>
    <w:rsid w:val="00C9792A"/>
    <w:rsid w:val="00C979E6"/>
    <w:rsid w:val="00C97ED6"/>
    <w:rsid w:val="00CA4240"/>
    <w:rsid w:val="00CA665F"/>
    <w:rsid w:val="00CB5E8D"/>
    <w:rsid w:val="00CB73B0"/>
    <w:rsid w:val="00CC03ED"/>
    <w:rsid w:val="00CC366A"/>
    <w:rsid w:val="00CC48A7"/>
    <w:rsid w:val="00CC5975"/>
    <w:rsid w:val="00CC766F"/>
    <w:rsid w:val="00CC7743"/>
    <w:rsid w:val="00CD09DB"/>
    <w:rsid w:val="00CD6A1E"/>
    <w:rsid w:val="00CF0910"/>
    <w:rsid w:val="00CF14E8"/>
    <w:rsid w:val="00CF282F"/>
    <w:rsid w:val="00D0786F"/>
    <w:rsid w:val="00D109D1"/>
    <w:rsid w:val="00D17C2F"/>
    <w:rsid w:val="00D2505A"/>
    <w:rsid w:val="00D2531F"/>
    <w:rsid w:val="00D326DA"/>
    <w:rsid w:val="00D4167B"/>
    <w:rsid w:val="00D670B7"/>
    <w:rsid w:val="00D759B1"/>
    <w:rsid w:val="00D80F55"/>
    <w:rsid w:val="00D82BFD"/>
    <w:rsid w:val="00D839F6"/>
    <w:rsid w:val="00D93815"/>
    <w:rsid w:val="00D975D2"/>
    <w:rsid w:val="00DA218F"/>
    <w:rsid w:val="00DA31A1"/>
    <w:rsid w:val="00DA532F"/>
    <w:rsid w:val="00DA7160"/>
    <w:rsid w:val="00DB4D8A"/>
    <w:rsid w:val="00DB65FD"/>
    <w:rsid w:val="00DB730C"/>
    <w:rsid w:val="00DC0111"/>
    <w:rsid w:val="00DD2FFA"/>
    <w:rsid w:val="00DD7600"/>
    <w:rsid w:val="00DE3825"/>
    <w:rsid w:val="00DE6B90"/>
    <w:rsid w:val="00DE7898"/>
    <w:rsid w:val="00DF1193"/>
    <w:rsid w:val="00DF4D5B"/>
    <w:rsid w:val="00E17511"/>
    <w:rsid w:val="00E21A38"/>
    <w:rsid w:val="00E22750"/>
    <w:rsid w:val="00E60EA1"/>
    <w:rsid w:val="00E610B5"/>
    <w:rsid w:val="00E61A80"/>
    <w:rsid w:val="00E70BFB"/>
    <w:rsid w:val="00E75429"/>
    <w:rsid w:val="00E807BB"/>
    <w:rsid w:val="00E9266C"/>
    <w:rsid w:val="00E93904"/>
    <w:rsid w:val="00E96450"/>
    <w:rsid w:val="00E9659E"/>
    <w:rsid w:val="00EA02AE"/>
    <w:rsid w:val="00EB01EC"/>
    <w:rsid w:val="00EB223D"/>
    <w:rsid w:val="00EB2EEC"/>
    <w:rsid w:val="00EC1FB0"/>
    <w:rsid w:val="00EC393E"/>
    <w:rsid w:val="00EC73D0"/>
    <w:rsid w:val="00EE13CD"/>
    <w:rsid w:val="00EE4C68"/>
    <w:rsid w:val="00EF0A7C"/>
    <w:rsid w:val="00EF7618"/>
    <w:rsid w:val="00F07146"/>
    <w:rsid w:val="00F17134"/>
    <w:rsid w:val="00F17B2B"/>
    <w:rsid w:val="00F2027C"/>
    <w:rsid w:val="00F2262E"/>
    <w:rsid w:val="00F23FD9"/>
    <w:rsid w:val="00F24D82"/>
    <w:rsid w:val="00F26404"/>
    <w:rsid w:val="00F312E6"/>
    <w:rsid w:val="00F3146A"/>
    <w:rsid w:val="00F650C1"/>
    <w:rsid w:val="00F6729F"/>
    <w:rsid w:val="00F67567"/>
    <w:rsid w:val="00F6767C"/>
    <w:rsid w:val="00F72255"/>
    <w:rsid w:val="00F7750A"/>
    <w:rsid w:val="00F80F2D"/>
    <w:rsid w:val="00F81050"/>
    <w:rsid w:val="00F858FF"/>
    <w:rsid w:val="00F96F18"/>
    <w:rsid w:val="00F973BE"/>
    <w:rsid w:val="00FA187B"/>
    <w:rsid w:val="00FB4190"/>
    <w:rsid w:val="00FD2008"/>
    <w:rsid w:val="00FD586A"/>
    <w:rsid w:val="00FE6E9B"/>
    <w:rsid w:val="00FF4D6B"/>
    <w:rsid w:val="00FF6B01"/>
    <w:rsid w:val="00FF7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7CEC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5D2"/>
    <w:rPr>
      <w:rFonts w:ascii="Arial" w:eastAsia="Times New Roman" w:hAnsi="Arial"/>
      <w:lang w:val="en-GB"/>
    </w:rPr>
  </w:style>
  <w:style w:type="paragraph" w:styleId="Heading1">
    <w:name w:val="heading 1"/>
    <w:basedOn w:val="Normal"/>
    <w:next w:val="Normal"/>
    <w:link w:val="Heading1Char"/>
    <w:qFormat/>
    <w:rsid w:val="00D975D2"/>
    <w:pPr>
      <w:keepNext/>
      <w:outlineLvl w:val="0"/>
    </w:pPr>
    <w:rPr>
      <w:b/>
      <w:color w:val="808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975D2"/>
    <w:rPr>
      <w:rFonts w:ascii="Arial" w:eastAsia="Times New Roman" w:hAnsi="Arial" w:cs="Times New Roman"/>
      <w:b/>
      <w:color w:val="808080"/>
      <w:sz w:val="36"/>
      <w:szCs w:val="20"/>
      <w:lang w:val="en-GB" w:eastAsia="en-CA"/>
    </w:rPr>
  </w:style>
  <w:style w:type="paragraph" w:styleId="Title">
    <w:name w:val="Title"/>
    <w:basedOn w:val="Normal"/>
    <w:link w:val="TitleChar"/>
    <w:qFormat/>
    <w:rsid w:val="00D975D2"/>
    <w:pPr>
      <w:jc w:val="center"/>
    </w:pPr>
    <w:rPr>
      <w:b/>
      <w:sz w:val="24"/>
    </w:rPr>
  </w:style>
  <w:style w:type="character" w:customStyle="1" w:styleId="TitleChar">
    <w:name w:val="Title Char"/>
    <w:link w:val="Title"/>
    <w:rsid w:val="00D975D2"/>
    <w:rPr>
      <w:rFonts w:ascii="Arial" w:eastAsia="Times New Roman" w:hAnsi="Arial" w:cs="Times New Roman"/>
      <w:b/>
      <w:sz w:val="24"/>
      <w:szCs w:val="20"/>
      <w:lang w:val="en-GB" w:eastAsia="en-CA"/>
    </w:rPr>
  </w:style>
  <w:style w:type="character" w:styleId="CommentReference">
    <w:name w:val="annotation reference"/>
    <w:semiHidden/>
    <w:rsid w:val="00D975D2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D975D2"/>
  </w:style>
  <w:style w:type="character" w:customStyle="1" w:styleId="CommentTextChar">
    <w:name w:val="Comment Text Char"/>
    <w:link w:val="CommentText"/>
    <w:semiHidden/>
    <w:rsid w:val="00D975D2"/>
    <w:rPr>
      <w:rFonts w:ascii="Arial" w:eastAsia="Times New Roman" w:hAnsi="Arial" w:cs="Times New Roman"/>
      <w:sz w:val="20"/>
      <w:szCs w:val="20"/>
      <w:lang w:val="en-GB" w:eastAsia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975D2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975D2"/>
    <w:rPr>
      <w:rFonts w:ascii="Tahoma" w:eastAsia="Times New Roman" w:hAnsi="Tahoma" w:cs="Tahoma"/>
      <w:sz w:val="16"/>
      <w:szCs w:val="16"/>
      <w:lang w:val="en-GB" w:eastAsia="en-CA"/>
    </w:rPr>
  </w:style>
  <w:style w:type="paragraph" w:styleId="Header">
    <w:name w:val="header"/>
    <w:basedOn w:val="Normal"/>
    <w:link w:val="HeaderChar"/>
    <w:uiPriority w:val="99"/>
    <w:unhideWhenUsed/>
    <w:rsid w:val="00DA218F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A218F"/>
    <w:rPr>
      <w:rFonts w:ascii="Arial" w:eastAsia="Times New Roman" w:hAnsi="Arial" w:cs="Times New Roman"/>
      <w:sz w:val="20"/>
      <w:szCs w:val="20"/>
      <w:lang w:val="en-GB" w:eastAsia="en-CA"/>
    </w:rPr>
  </w:style>
  <w:style w:type="paragraph" w:styleId="Footer">
    <w:name w:val="footer"/>
    <w:basedOn w:val="Normal"/>
    <w:link w:val="FooterChar"/>
    <w:uiPriority w:val="99"/>
    <w:unhideWhenUsed/>
    <w:rsid w:val="00DA218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A218F"/>
    <w:rPr>
      <w:rFonts w:ascii="Arial" w:eastAsia="Times New Roman" w:hAnsi="Arial" w:cs="Times New Roman"/>
      <w:sz w:val="20"/>
      <w:szCs w:val="20"/>
      <w:lang w:val="en-GB" w:eastAsia="en-CA"/>
    </w:rPr>
  </w:style>
  <w:style w:type="table" w:styleId="TableGrid">
    <w:name w:val="Table Grid"/>
    <w:basedOn w:val="TableNormal"/>
    <w:uiPriority w:val="59"/>
    <w:rsid w:val="00D759B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DocumentMap">
    <w:name w:val="Document Map"/>
    <w:basedOn w:val="Normal"/>
    <w:semiHidden/>
    <w:rsid w:val="005E13FC"/>
    <w:pPr>
      <w:shd w:val="clear" w:color="auto" w:fill="000080"/>
    </w:pPr>
    <w:rPr>
      <w:rFonts w:ascii="Tahoma" w:hAnsi="Tahoma" w:cs="Tahom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5B0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C5B08"/>
    <w:rPr>
      <w:rFonts w:ascii="Arial" w:eastAsia="Times New Roman" w:hAnsi="Arial" w:cs="Times New Roman"/>
      <w:b/>
      <w:bCs/>
      <w:sz w:val="20"/>
      <w:szCs w:val="20"/>
      <w:lang w:val="en-GB" w:eastAsia="en-CA"/>
    </w:rPr>
  </w:style>
  <w:style w:type="paragraph" w:styleId="Revision">
    <w:name w:val="Revision"/>
    <w:hidden/>
    <w:uiPriority w:val="99"/>
    <w:semiHidden/>
    <w:rsid w:val="00BA2264"/>
    <w:rPr>
      <w:rFonts w:ascii="Arial" w:eastAsia="Times New Roman" w:hAnsi="Arial"/>
      <w:lang w:val="en-GB"/>
    </w:rPr>
  </w:style>
  <w:style w:type="paragraph" w:styleId="BodyTextIndent">
    <w:name w:val="Body Text Indent"/>
    <w:basedOn w:val="Normal"/>
    <w:link w:val="BodyTextIndentChar"/>
    <w:rsid w:val="00BF50FC"/>
    <w:pPr>
      <w:ind w:left="1440"/>
    </w:pPr>
    <w:rPr>
      <w:i/>
      <w:lang w:eastAsia="x-none"/>
    </w:rPr>
  </w:style>
  <w:style w:type="character" w:customStyle="1" w:styleId="BodyTextIndentChar">
    <w:name w:val="Body Text Indent Char"/>
    <w:link w:val="BodyTextIndent"/>
    <w:rsid w:val="00BF50FC"/>
    <w:rPr>
      <w:rFonts w:ascii="Arial" w:eastAsia="Times New Roman" w:hAnsi="Arial"/>
      <w:i/>
      <w:lang w:val="en-GB"/>
    </w:rPr>
  </w:style>
  <w:style w:type="paragraph" w:styleId="ListParagraph">
    <w:name w:val="List Paragraph"/>
    <w:basedOn w:val="Normal"/>
    <w:uiPriority w:val="34"/>
    <w:qFormat/>
    <w:rsid w:val="000D7E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61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8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3814B-2900-452E-972B-E8A14741A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2742</Words>
  <Characters>15633</Characters>
  <Application>Microsoft Office Word</Application>
  <DocSecurity>0</DocSecurity>
  <Lines>130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K</vt:lpstr>
    </vt:vector>
  </TitlesOfParts>
  <LinksUpToDate>false</LinksUpToDate>
  <CharactersWithSpaces>18339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K</dc:title>
  <dc:creator/>
  <cp:lastModifiedBy/>
  <cp:revision>1</cp:revision>
  <cp:lastPrinted>2010-12-20T23:32:00Z</cp:lastPrinted>
  <dcterms:created xsi:type="dcterms:W3CDTF">2021-02-01T13:50:00Z</dcterms:created>
  <dcterms:modified xsi:type="dcterms:W3CDTF">2021-02-05T20:19:00Z</dcterms:modified>
</cp:coreProperties>
</file>